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8740" w14:textId="036FB716" w:rsidR="007872B6" w:rsidRPr="007872B6" w:rsidRDefault="007872B6" w:rsidP="52333D2A">
      <w:r>
        <w:rPr>
          <w:noProof/>
        </w:rPr>
        <w:drawing>
          <wp:anchor distT="0" distB="0" distL="114300" distR="114300" simplePos="0" relativeHeight="251658243" behindDoc="1" locked="0" layoutInCell="1" allowOverlap="1" wp14:anchorId="3092CC30" wp14:editId="63C2E6B1">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6827" cy="7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58244" behindDoc="0" locked="0" layoutInCell="1" allowOverlap="1" wp14:anchorId="1EF26C40" wp14:editId="233041D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77F">
        <w:rPr>
          <w:noProof/>
        </w:rPr>
        <w:drawing>
          <wp:anchor distT="0" distB="0" distL="114300" distR="114300" simplePos="0" relativeHeight="251658242" behindDoc="1" locked="0" layoutInCell="1" allowOverlap="1" wp14:anchorId="6B8D8309" wp14:editId="466130E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DE377F">
        <w:rPr>
          <w:noProof/>
        </w:rPr>
        <w:drawing>
          <wp:anchor distT="0" distB="0" distL="114300" distR="114300" simplePos="0" relativeHeight="251658240" behindDoc="1" locked="0" layoutInCell="1" allowOverlap="1" wp14:anchorId="36FDF26E" wp14:editId="01E101B8">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DE377F">
        <w:rPr>
          <w:noProof/>
        </w:rPr>
        <w:drawing>
          <wp:anchor distT="0" distB="0" distL="114300" distR="114300" simplePos="0" relativeHeight="251658241" behindDoc="0" locked="0" layoutInCell="1" allowOverlap="1" wp14:anchorId="310C113C" wp14:editId="03515F55">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AE17F6">
        <w:t xml:space="preserve">                                                </w:t>
      </w:r>
      <w:r w:rsidR="00DE377F">
        <w:tab/>
      </w:r>
    </w:p>
    <w:p w14:paraId="0A6B6402" w14:textId="1B647E57" w:rsidR="00445798" w:rsidRPr="00AE2AD1" w:rsidRDefault="00DE377F" w:rsidP="78ECD548">
      <w:pPr>
        <w:ind w:left="-567" w:right="-567"/>
        <w:rPr>
          <w:b/>
          <w:bCs/>
        </w:rPr>
      </w:pPr>
      <w:r>
        <w:tab/>
      </w:r>
    </w:p>
    <w:p w14:paraId="6DF37794" w14:textId="77777777" w:rsidR="004B6C9E" w:rsidRPr="00445798" w:rsidRDefault="004B6C9E" w:rsidP="00445798">
      <w:pPr>
        <w:pStyle w:val="Heading1"/>
      </w:pPr>
      <w:r w:rsidRPr="00445798">
        <w:t>JOB DESCRIPTION</w:t>
      </w:r>
    </w:p>
    <w:p w14:paraId="303F6D2A" w14:textId="77777777" w:rsidR="004B6C9E" w:rsidRPr="000C41FC" w:rsidRDefault="004B6C9E" w:rsidP="004B6C9E">
      <w:pPr>
        <w:tabs>
          <w:tab w:val="left" w:pos="284"/>
          <w:tab w:val="left" w:pos="450"/>
          <w:tab w:val="left" w:pos="3240"/>
          <w:tab w:val="left" w:pos="4590"/>
        </w:tabs>
        <w:ind w:right="611"/>
        <w:rPr>
          <w:rFonts w:ascii="Arial" w:hAnsi="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6"/>
        <w:gridCol w:w="3842"/>
      </w:tblGrid>
      <w:tr w:rsidR="004A7DCC" w14:paraId="5D88F834" w14:textId="77777777" w:rsidTr="00C54817">
        <w:tc>
          <w:tcPr>
            <w:tcW w:w="4814" w:type="dxa"/>
          </w:tcPr>
          <w:p w14:paraId="5447A8F5" w14:textId="67AD11D2" w:rsidR="004A7DCC" w:rsidRDefault="004A7DCC" w:rsidP="004B6C9E">
            <w:pPr>
              <w:rPr>
                <w:rFonts w:ascii="Arial" w:hAnsi="Arial" w:cs="Arial"/>
                <w:b/>
                <w:szCs w:val="22"/>
              </w:rPr>
            </w:pPr>
            <w:r>
              <w:rPr>
                <w:rFonts w:ascii="Arial" w:hAnsi="Arial" w:cs="Arial"/>
                <w:b/>
                <w:szCs w:val="22"/>
              </w:rPr>
              <w:t>POST:</w:t>
            </w:r>
            <w:r w:rsidR="00AD6D2D">
              <w:rPr>
                <w:rFonts w:ascii="Arial" w:hAnsi="Arial" w:cs="Arial"/>
                <w:b/>
                <w:szCs w:val="22"/>
              </w:rPr>
              <w:t xml:space="preserve"> </w:t>
            </w:r>
            <w:r w:rsidR="00AD6D2D">
              <w:rPr>
                <w:rFonts w:ascii="Arial" w:hAnsi="Arial"/>
              </w:rPr>
              <w:t>Plumber / Heating Engineer</w:t>
            </w:r>
            <w:r w:rsidR="00AD6D2D" w:rsidRPr="682FFEB7">
              <w:rPr>
                <w:rFonts w:ascii="Arial" w:hAnsi="Arial" w:cs="Arial"/>
                <w:b/>
                <w:bCs/>
              </w:rPr>
              <w:t xml:space="preserve">      </w:t>
            </w:r>
            <w:r w:rsidR="00AD6D2D" w:rsidRPr="682FFEB7">
              <w:rPr>
                <w:rFonts w:ascii="Arial" w:hAnsi="Arial" w:cs="Arial"/>
              </w:rPr>
              <w:t xml:space="preserve">               </w:t>
            </w:r>
          </w:p>
          <w:p w14:paraId="7D4F4696" w14:textId="79D82534" w:rsidR="00C54817" w:rsidRDefault="00C54817" w:rsidP="004B6C9E">
            <w:pPr>
              <w:rPr>
                <w:rFonts w:ascii="Arial" w:hAnsi="Arial" w:cs="Arial"/>
                <w:b/>
                <w:szCs w:val="22"/>
              </w:rPr>
            </w:pPr>
          </w:p>
        </w:tc>
        <w:tc>
          <w:tcPr>
            <w:tcW w:w="4814" w:type="dxa"/>
          </w:tcPr>
          <w:p w14:paraId="6553DE6D" w14:textId="77777777" w:rsidR="004A7DCC" w:rsidRPr="00C54817" w:rsidRDefault="004A7DCC" w:rsidP="004B6C9E">
            <w:pPr>
              <w:rPr>
                <w:rFonts w:ascii="Arial" w:hAnsi="Arial" w:cs="Arial"/>
                <w:bCs/>
                <w:szCs w:val="22"/>
              </w:rPr>
            </w:pPr>
          </w:p>
        </w:tc>
      </w:tr>
      <w:tr w:rsidR="004A7DCC" w14:paraId="363A44DF" w14:textId="77777777" w:rsidTr="00C54817">
        <w:tc>
          <w:tcPr>
            <w:tcW w:w="4814" w:type="dxa"/>
          </w:tcPr>
          <w:p w14:paraId="43AB3EB3" w14:textId="77777777" w:rsidR="004A7DCC" w:rsidRDefault="004A7DCC" w:rsidP="004B6C9E">
            <w:pPr>
              <w:rPr>
                <w:rFonts w:ascii="Arial" w:hAnsi="Arial" w:cs="Arial"/>
                <w:b/>
                <w:szCs w:val="22"/>
              </w:rPr>
            </w:pPr>
            <w:r>
              <w:rPr>
                <w:rFonts w:ascii="Arial" w:hAnsi="Arial" w:cs="Arial"/>
                <w:b/>
                <w:szCs w:val="22"/>
              </w:rPr>
              <w:t>REF:</w:t>
            </w:r>
          </w:p>
          <w:p w14:paraId="6AA6BF5A" w14:textId="15254951" w:rsidR="00C54817" w:rsidRDefault="00C54817" w:rsidP="004B6C9E">
            <w:pPr>
              <w:rPr>
                <w:rFonts w:ascii="Arial" w:hAnsi="Arial" w:cs="Arial"/>
                <w:b/>
                <w:szCs w:val="22"/>
              </w:rPr>
            </w:pPr>
          </w:p>
        </w:tc>
        <w:tc>
          <w:tcPr>
            <w:tcW w:w="4814" w:type="dxa"/>
          </w:tcPr>
          <w:p w14:paraId="1A07BF15" w14:textId="0CD9319F" w:rsidR="004A7DCC" w:rsidRPr="00C54817" w:rsidRDefault="004A7DCC" w:rsidP="004B6C9E">
            <w:pPr>
              <w:rPr>
                <w:rFonts w:ascii="Arial" w:hAnsi="Arial" w:cs="Arial"/>
                <w:bCs/>
                <w:szCs w:val="22"/>
              </w:rPr>
            </w:pPr>
            <w:r w:rsidRPr="00C54817">
              <w:rPr>
                <w:rFonts w:ascii="Arial" w:hAnsi="Arial" w:cs="Arial"/>
                <w:bCs/>
                <w:szCs w:val="22"/>
              </w:rPr>
              <w:t>TBC</w:t>
            </w:r>
          </w:p>
        </w:tc>
      </w:tr>
      <w:tr w:rsidR="004A7DCC" w14:paraId="34672801" w14:textId="77777777" w:rsidTr="00C54817">
        <w:tc>
          <w:tcPr>
            <w:tcW w:w="4814" w:type="dxa"/>
          </w:tcPr>
          <w:p w14:paraId="1DAE8365" w14:textId="77777777" w:rsidR="002F7A0E" w:rsidRPr="005479A5" w:rsidRDefault="004A7DCC" w:rsidP="002F7A0E">
            <w:pPr>
              <w:tabs>
                <w:tab w:val="left" w:pos="4320"/>
              </w:tabs>
              <w:ind w:left="4320" w:right="-19" w:hanging="4320"/>
              <w:rPr>
                <w:rFonts w:ascii="Arial" w:hAnsi="Arial"/>
                <w:b/>
              </w:rPr>
            </w:pPr>
            <w:r>
              <w:rPr>
                <w:rFonts w:ascii="Arial" w:hAnsi="Arial" w:cs="Arial"/>
                <w:b/>
                <w:szCs w:val="22"/>
              </w:rPr>
              <w:t>DEPARTMENT:</w:t>
            </w:r>
            <w:r w:rsidR="002F7A0E">
              <w:rPr>
                <w:rFonts w:ascii="Arial" w:hAnsi="Arial" w:cs="Arial"/>
                <w:b/>
                <w:szCs w:val="22"/>
              </w:rPr>
              <w:t xml:space="preserve"> </w:t>
            </w:r>
            <w:r w:rsidR="002F7A0E">
              <w:rPr>
                <w:rFonts w:ascii="Arial" w:hAnsi="Arial"/>
              </w:rPr>
              <w:t>EMD - Maintenance</w:t>
            </w:r>
          </w:p>
          <w:p w14:paraId="4AF38704" w14:textId="77777777" w:rsidR="002F7A0E" w:rsidRPr="009F782D" w:rsidRDefault="002F7A0E" w:rsidP="002F7A0E">
            <w:pPr>
              <w:tabs>
                <w:tab w:val="left" w:pos="4320"/>
              </w:tabs>
              <w:ind w:right="-19"/>
              <w:rPr>
                <w:rFonts w:ascii="Arial" w:hAnsi="Arial" w:cs="Arial"/>
                <w:b/>
                <w:bCs/>
              </w:rPr>
            </w:pPr>
          </w:p>
          <w:p w14:paraId="2D30D69F" w14:textId="7B8F8FAC" w:rsidR="004A7DCC" w:rsidRDefault="004A7DCC" w:rsidP="004B6C9E">
            <w:pPr>
              <w:rPr>
                <w:rFonts w:ascii="Arial" w:hAnsi="Arial" w:cs="Arial"/>
                <w:b/>
                <w:szCs w:val="22"/>
              </w:rPr>
            </w:pPr>
          </w:p>
          <w:p w14:paraId="7470FA59" w14:textId="11240E2F" w:rsidR="00C54817" w:rsidRDefault="00C54817" w:rsidP="004B6C9E">
            <w:pPr>
              <w:rPr>
                <w:rFonts w:ascii="Arial" w:hAnsi="Arial" w:cs="Arial"/>
                <w:b/>
                <w:szCs w:val="22"/>
              </w:rPr>
            </w:pPr>
          </w:p>
        </w:tc>
        <w:tc>
          <w:tcPr>
            <w:tcW w:w="4814" w:type="dxa"/>
          </w:tcPr>
          <w:p w14:paraId="2D411248" w14:textId="77777777" w:rsidR="004A7DCC" w:rsidRPr="00C54817" w:rsidRDefault="004A7DCC" w:rsidP="004B6C9E">
            <w:pPr>
              <w:rPr>
                <w:rFonts w:ascii="Arial" w:hAnsi="Arial" w:cs="Arial"/>
                <w:bCs/>
                <w:szCs w:val="22"/>
              </w:rPr>
            </w:pPr>
          </w:p>
        </w:tc>
      </w:tr>
      <w:tr w:rsidR="004A7DCC" w14:paraId="4D74496F" w14:textId="77777777" w:rsidTr="00C54817">
        <w:tc>
          <w:tcPr>
            <w:tcW w:w="4814" w:type="dxa"/>
          </w:tcPr>
          <w:p w14:paraId="1C162925" w14:textId="2509C67D" w:rsidR="004A7DCC" w:rsidRDefault="004A7DCC" w:rsidP="004B6C9E">
            <w:pPr>
              <w:rPr>
                <w:rFonts w:ascii="Arial" w:hAnsi="Arial" w:cs="Arial"/>
                <w:b/>
                <w:szCs w:val="22"/>
              </w:rPr>
            </w:pPr>
            <w:r>
              <w:rPr>
                <w:rFonts w:ascii="Arial" w:hAnsi="Arial" w:cs="Arial"/>
                <w:b/>
                <w:szCs w:val="22"/>
              </w:rPr>
              <w:t>GRADE:</w:t>
            </w:r>
            <w:r w:rsidR="00434CD0">
              <w:rPr>
                <w:rFonts w:ascii="Arial" w:hAnsi="Arial" w:cs="Arial"/>
                <w:b/>
                <w:szCs w:val="22"/>
              </w:rPr>
              <w:t xml:space="preserve"> 5</w:t>
            </w:r>
          </w:p>
          <w:p w14:paraId="74766BA7" w14:textId="64FEA234" w:rsidR="00C54817" w:rsidRDefault="00C54817" w:rsidP="004B6C9E">
            <w:pPr>
              <w:rPr>
                <w:rFonts w:ascii="Arial" w:hAnsi="Arial" w:cs="Arial"/>
                <w:b/>
                <w:szCs w:val="22"/>
              </w:rPr>
            </w:pPr>
          </w:p>
        </w:tc>
        <w:tc>
          <w:tcPr>
            <w:tcW w:w="4814" w:type="dxa"/>
          </w:tcPr>
          <w:p w14:paraId="7E0CD5D5" w14:textId="77777777" w:rsidR="004A7DCC" w:rsidRPr="00C54817" w:rsidRDefault="004A7DCC" w:rsidP="004B6C9E">
            <w:pPr>
              <w:rPr>
                <w:rFonts w:ascii="Arial" w:hAnsi="Arial" w:cs="Arial"/>
                <w:bCs/>
                <w:szCs w:val="22"/>
              </w:rPr>
            </w:pPr>
          </w:p>
        </w:tc>
      </w:tr>
      <w:tr w:rsidR="004A7DCC" w14:paraId="33D763E3" w14:textId="77777777" w:rsidTr="00C54817">
        <w:tc>
          <w:tcPr>
            <w:tcW w:w="4814" w:type="dxa"/>
          </w:tcPr>
          <w:p w14:paraId="2AFCAE83" w14:textId="67951975" w:rsidR="004A7DCC" w:rsidRDefault="004A7DCC" w:rsidP="004B6C9E">
            <w:pPr>
              <w:rPr>
                <w:rFonts w:ascii="Arial" w:hAnsi="Arial" w:cs="Arial"/>
                <w:b/>
                <w:szCs w:val="22"/>
              </w:rPr>
            </w:pPr>
            <w:r>
              <w:rPr>
                <w:rFonts w:ascii="Arial" w:hAnsi="Arial" w:cs="Arial"/>
                <w:b/>
                <w:szCs w:val="22"/>
              </w:rPr>
              <w:t>REPORTING TO:</w:t>
            </w:r>
            <w:r w:rsidR="00174D00">
              <w:rPr>
                <w:rFonts w:ascii="Arial" w:hAnsi="Arial" w:cs="Arial"/>
                <w:b/>
                <w:szCs w:val="22"/>
              </w:rPr>
              <w:t xml:space="preserve"> </w:t>
            </w:r>
            <w:r w:rsidR="00174D00" w:rsidRPr="00E310A1">
              <w:rPr>
                <w:rFonts w:ascii="Arial" w:hAnsi="Arial" w:cs="Arial"/>
              </w:rPr>
              <w:t>Maintenance Manager</w:t>
            </w:r>
          </w:p>
          <w:p w14:paraId="01320750" w14:textId="62047B6C" w:rsidR="00C54817" w:rsidRDefault="00C54817" w:rsidP="004B6C9E">
            <w:pPr>
              <w:rPr>
                <w:rFonts w:ascii="Arial" w:hAnsi="Arial" w:cs="Arial"/>
                <w:b/>
                <w:szCs w:val="22"/>
              </w:rPr>
            </w:pPr>
          </w:p>
        </w:tc>
        <w:tc>
          <w:tcPr>
            <w:tcW w:w="4814" w:type="dxa"/>
          </w:tcPr>
          <w:p w14:paraId="774F2F52" w14:textId="77777777" w:rsidR="004A7DCC" w:rsidRPr="00C54817" w:rsidRDefault="004A7DCC" w:rsidP="004B6C9E">
            <w:pPr>
              <w:rPr>
                <w:rFonts w:ascii="Arial" w:hAnsi="Arial" w:cs="Arial"/>
                <w:bCs/>
                <w:szCs w:val="22"/>
              </w:rPr>
            </w:pPr>
          </w:p>
        </w:tc>
      </w:tr>
      <w:tr w:rsidR="004A7DCC" w14:paraId="1B716C45" w14:textId="77777777" w:rsidTr="00C54817">
        <w:tc>
          <w:tcPr>
            <w:tcW w:w="4814" w:type="dxa"/>
          </w:tcPr>
          <w:p w14:paraId="662384D9" w14:textId="006A25FF" w:rsidR="004A7DCC" w:rsidRDefault="004A7DCC" w:rsidP="004B6C9E">
            <w:pPr>
              <w:rPr>
                <w:rFonts w:ascii="Arial" w:hAnsi="Arial" w:cs="Arial"/>
                <w:b/>
                <w:szCs w:val="22"/>
              </w:rPr>
            </w:pPr>
            <w:r>
              <w:rPr>
                <w:rFonts w:ascii="Arial" w:hAnsi="Arial" w:cs="Arial"/>
                <w:b/>
                <w:szCs w:val="22"/>
              </w:rPr>
              <w:t xml:space="preserve">SUPERVISORY RESPONSIBILITY: </w:t>
            </w:r>
            <w:r w:rsidR="00A16827" w:rsidRPr="00A16827">
              <w:rPr>
                <w:rFonts w:ascii="Arial" w:hAnsi="Arial" w:cs="Arial"/>
                <w:bCs/>
                <w:szCs w:val="22"/>
              </w:rPr>
              <w:t>None</w:t>
            </w:r>
          </w:p>
          <w:p w14:paraId="691FCDA9" w14:textId="1F9E3A5B" w:rsidR="00C54817" w:rsidRDefault="00C54817" w:rsidP="004B6C9E">
            <w:pPr>
              <w:rPr>
                <w:rFonts w:ascii="Arial" w:hAnsi="Arial" w:cs="Arial"/>
                <w:b/>
                <w:szCs w:val="22"/>
              </w:rPr>
            </w:pPr>
          </w:p>
        </w:tc>
        <w:tc>
          <w:tcPr>
            <w:tcW w:w="4814" w:type="dxa"/>
          </w:tcPr>
          <w:p w14:paraId="0421B034" w14:textId="77777777" w:rsidR="004A7DCC" w:rsidRPr="00C54817" w:rsidRDefault="004A7DCC" w:rsidP="004B6C9E">
            <w:pPr>
              <w:rPr>
                <w:rFonts w:ascii="Arial" w:hAnsi="Arial" w:cs="Arial"/>
                <w:bCs/>
                <w:szCs w:val="22"/>
              </w:rPr>
            </w:pPr>
          </w:p>
        </w:tc>
      </w:tr>
    </w:tbl>
    <w:p w14:paraId="55FCE774" w14:textId="77777777" w:rsidR="004A7DCC" w:rsidRDefault="004A7DCC" w:rsidP="004B6C9E">
      <w:pPr>
        <w:rPr>
          <w:rFonts w:ascii="Arial" w:hAnsi="Arial" w:cs="Arial"/>
          <w:b/>
          <w:szCs w:val="22"/>
        </w:rPr>
      </w:pPr>
    </w:p>
    <w:p w14:paraId="06270E4E" w14:textId="77777777" w:rsidR="004B6C9E" w:rsidRPr="00900BDF" w:rsidRDefault="004B6C9E" w:rsidP="00445798">
      <w:pPr>
        <w:pStyle w:val="Heading1"/>
      </w:pPr>
      <w:r w:rsidRPr="00900BDF">
        <w:t>JOB PURPOSE:</w:t>
      </w:r>
    </w:p>
    <w:p w14:paraId="235C855A" w14:textId="77777777" w:rsidR="007C7B54" w:rsidRPr="00900BDF" w:rsidRDefault="007C7B54" w:rsidP="00900BDF">
      <w:pPr>
        <w:rPr>
          <w:rFonts w:ascii="Arial" w:hAnsi="Arial" w:cs="Arial"/>
          <w:b/>
          <w:szCs w:val="22"/>
        </w:rPr>
      </w:pPr>
    </w:p>
    <w:p w14:paraId="29EF0A01" w14:textId="77777777" w:rsidR="00012E76" w:rsidRDefault="00012E76" w:rsidP="00012E76">
      <w:pPr>
        <w:rPr>
          <w:rFonts w:ascii="Arial" w:hAnsi="Arial"/>
        </w:rPr>
      </w:pPr>
      <w:r>
        <w:rPr>
          <w:rFonts w:ascii="Arial" w:hAnsi="Arial"/>
        </w:rPr>
        <w:t>Reporting to the Maintenance Manager, providing an efficient, cost effective, customer orientated maintenance service. As a member of the maintenance services multi-skilled team carrying out general reactive, cyclical and refurbishment duties, working flexibly using cross-trade practices in the University’s buildings and associated properties.</w:t>
      </w:r>
    </w:p>
    <w:p w14:paraId="525F8641" w14:textId="77777777" w:rsidR="00012E76" w:rsidRDefault="00012E76" w:rsidP="00012E76">
      <w:pPr>
        <w:rPr>
          <w:rFonts w:ascii="Arial" w:hAnsi="Arial" w:cs="Arial"/>
        </w:rPr>
      </w:pPr>
      <w:r w:rsidRPr="0135180C">
        <w:rPr>
          <w:rFonts w:ascii="Arial" w:hAnsi="Arial" w:cs="Arial"/>
        </w:rPr>
        <w:fldChar w:fldCharType="begin">
          <w:ffData>
            <w:name w:val="Text12"/>
            <w:enabled/>
            <w:calcOnExit w:val="0"/>
            <w:textInput/>
          </w:ffData>
        </w:fldChar>
      </w:r>
      <w:r w:rsidRPr="0135180C">
        <w:rPr>
          <w:rFonts w:ascii="Arial" w:hAnsi="Arial" w:cs="Arial"/>
        </w:rPr>
        <w:instrText xml:space="preserve"> FORMTEXT </w:instrText>
      </w:r>
      <w:r w:rsidRPr="0135180C">
        <w:rPr>
          <w:rFonts w:ascii="Arial" w:hAnsi="Arial" w:cs="Arial"/>
        </w:rPr>
      </w:r>
      <w:r w:rsidRPr="0135180C">
        <w:rPr>
          <w:rFonts w:ascii="Arial" w:hAnsi="Arial" w:cs="Arial"/>
        </w:rPr>
        <w:fldChar w:fldCharType="separate"/>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rPr>
        <w:fldChar w:fldCharType="end"/>
      </w:r>
    </w:p>
    <w:p w14:paraId="42FB2641" w14:textId="2486A5FF" w:rsidR="005A4ED1" w:rsidRDefault="005A4ED1" w:rsidP="0135180C">
      <w:pPr>
        <w:rPr>
          <w:rFonts w:ascii="Arial" w:hAnsi="Arial" w:cs="Arial"/>
        </w:rPr>
      </w:pPr>
      <w:r w:rsidRPr="0135180C">
        <w:rPr>
          <w:rFonts w:ascii="Arial" w:hAnsi="Arial" w:cs="Arial"/>
        </w:rPr>
        <w:fldChar w:fldCharType="begin">
          <w:ffData>
            <w:name w:val="Text12"/>
            <w:enabled/>
            <w:calcOnExit w:val="0"/>
            <w:textInput/>
          </w:ffData>
        </w:fldChar>
      </w:r>
      <w:r w:rsidRPr="0135180C">
        <w:rPr>
          <w:rFonts w:ascii="Arial" w:hAnsi="Arial" w:cs="Arial"/>
        </w:rPr>
        <w:instrText xml:space="preserve"> FORMTEXT </w:instrText>
      </w:r>
      <w:r w:rsidRPr="0135180C">
        <w:rPr>
          <w:rFonts w:ascii="Arial" w:hAnsi="Arial" w:cs="Arial"/>
        </w:rPr>
      </w:r>
      <w:r w:rsidRPr="0135180C">
        <w:rPr>
          <w:rFonts w:ascii="Arial" w:hAnsi="Arial" w:cs="Arial"/>
        </w:rPr>
        <w:fldChar w:fldCharType="separate"/>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rPr>
        <w:fldChar w:fldCharType="end"/>
      </w:r>
    </w:p>
    <w:p w14:paraId="5C9AFC61" w14:textId="31FF6435" w:rsidR="005A4ED1" w:rsidRDefault="005A4ED1" w:rsidP="00900BDF">
      <w:pPr>
        <w:rPr>
          <w:rFonts w:ascii="Arial" w:hAnsi="Arial" w:cs="Arial"/>
          <w:bCs/>
          <w:szCs w:val="22"/>
        </w:rPr>
      </w:pPr>
    </w:p>
    <w:p w14:paraId="27EA745A" w14:textId="77777777" w:rsidR="004B6C9E" w:rsidRPr="00900BDF" w:rsidRDefault="004B6C9E" w:rsidP="00445798">
      <w:pPr>
        <w:pStyle w:val="Heading1"/>
      </w:pPr>
      <w:r w:rsidRPr="00900BDF">
        <w:t>DUTIES AND RESPONSIBILITIES:</w:t>
      </w:r>
    </w:p>
    <w:p w14:paraId="687E5BE3" w14:textId="77777777" w:rsidR="00E25FCA" w:rsidRPr="00900BDF" w:rsidRDefault="00E25FCA" w:rsidP="00900BDF">
      <w:pPr>
        <w:rPr>
          <w:rFonts w:ascii="Arial" w:hAnsi="Arial" w:cs="Arial"/>
          <w:b/>
          <w:szCs w:val="22"/>
        </w:rPr>
      </w:pPr>
    </w:p>
    <w:p w14:paraId="52980056" w14:textId="3130A5B9" w:rsidR="00E158C7" w:rsidRDefault="00E158C7" w:rsidP="00EB316B">
      <w:pPr>
        <w:spacing w:line="200" w:lineRule="exact"/>
        <w:ind w:left="425" w:hanging="425"/>
        <w:rPr>
          <w:rFonts w:ascii="Arial" w:hAnsi="Arial" w:cs="Arial"/>
          <w:szCs w:val="22"/>
        </w:rPr>
      </w:pPr>
    </w:p>
    <w:p w14:paraId="61BC4F89" w14:textId="77777777" w:rsidR="00012E76" w:rsidRPr="00550800" w:rsidRDefault="00012E76" w:rsidP="00012E76">
      <w:pPr>
        <w:pStyle w:val="ListParagraph"/>
        <w:numPr>
          <w:ilvl w:val="0"/>
          <w:numId w:val="8"/>
        </w:numPr>
        <w:spacing w:after="120" w:line="240" w:lineRule="auto"/>
        <w:ind w:left="357" w:hanging="357"/>
        <w:contextualSpacing w:val="0"/>
        <w:rPr>
          <w:rFonts w:ascii="Arial" w:hAnsi="Arial" w:cs="Arial"/>
          <w:bCs/>
        </w:rPr>
      </w:pPr>
      <w:r w:rsidRPr="00CF3257">
        <w:rPr>
          <w:rFonts w:ascii="Arial" w:hAnsi="Arial" w:cs="Arial"/>
        </w:rPr>
        <w:t>To carry out</w:t>
      </w:r>
      <w:r>
        <w:rPr>
          <w:rFonts w:ascii="Arial" w:hAnsi="Arial" w:cs="Arial"/>
        </w:rPr>
        <w:t xml:space="preserve"> maintenance,</w:t>
      </w:r>
      <w:r w:rsidRPr="00CF3257">
        <w:rPr>
          <w:rFonts w:ascii="Arial" w:hAnsi="Arial" w:cs="Arial"/>
        </w:rPr>
        <w:t xml:space="preserve"> repairs and installations to gas, water, above and below ground drainage systems, heating and ventilation systems</w:t>
      </w:r>
      <w:r>
        <w:rPr>
          <w:rFonts w:ascii="Arial" w:hAnsi="Arial" w:cs="Arial"/>
        </w:rPr>
        <w:t>, sanitary ware</w:t>
      </w:r>
      <w:r w:rsidRPr="00CF3257">
        <w:rPr>
          <w:rFonts w:ascii="Arial" w:hAnsi="Arial" w:cs="Arial"/>
        </w:rPr>
        <w:t xml:space="preserve"> and appliances to </w:t>
      </w:r>
      <w:proofErr w:type="gramStart"/>
      <w:r>
        <w:rPr>
          <w:rFonts w:ascii="Arial" w:hAnsi="Arial" w:cs="Arial"/>
        </w:rPr>
        <w:t>University</w:t>
      </w:r>
      <w:proofErr w:type="gramEnd"/>
      <w:r w:rsidRPr="00CF3257">
        <w:rPr>
          <w:rFonts w:ascii="Arial" w:hAnsi="Arial" w:cs="Arial"/>
        </w:rPr>
        <w:t xml:space="preserve"> buildings and associated properties.</w:t>
      </w:r>
    </w:p>
    <w:p w14:paraId="00C60C2D" w14:textId="77777777" w:rsidR="00012E76" w:rsidRPr="00CF3257" w:rsidRDefault="00012E76" w:rsidP="00012E76">
      <w:pPr>
        <w:numPr>
          <w:ilvl w:val="0"/>
          <w:numId w:val="8"/>
        </w:numPr>
        <w:rPr>
          <w:rFonts w:ascii="Arial" w:hAnsi="Arial" w:cs="Arial"/>
          <w:szCs w:val="22"/>
        </w:rPr>
      </w:pPr>
      <w:r w:rsidRPr="00CF3257">
        <w:rPr>
          <w:rFonts w:ascii="Arial" w:hAnsi="Arial" w:cs="Arial"/>
          <w:szCs w:val="22"/>
        </w:rPr>
        <w:t>To maintain and monitor energy management</w:t>
      </w:r>
      <w:r>
        <w:rPr>
          <w:rFonts w:ascii="Arial" w:hAnsi="Arial" w:cs="Arial"/>
          <w:szCs w:val="22"/>
        </w:rPr>
        <w:t xml:space="preserve"> and control</w:t>
      </w:r>
      <w:r w:rsidRPr="00CF3257">
        <w:rPr>
          <w:rFonts w:ascii="Arial" w:hAnsi="Arial" w:cs="Arial"/>
          <w:szCs w:val="22"/>
        </w:rPr>
        <w:t xml:space="preserve"> systems.</w:t>
      </w:r>
    </w:p>
    <w:p w14:paraId="48CDD923" w14:textId="77777777" w:rsidR="00012E76" w:rsidRPr="00CF3257" w:rsidRDefault="00012E76" w:rsidP="00012E76">
      <w:pPr>
        <w:rPr>
          <w:rFonts w:ascii="Arial" w:hAnsi="Arial" w:cs="Arial"/>
          <w:szCs w:val="22"/>
        </w:rPr>
      </w:pPr>
    </w:p>
    <w:p w14:paraId="10C2706F" w14:textId="77777777" w:rsidR="00012E76" w:rsidRDefault="00012E76" w:rsidP="00012E76">
      <w:pPr>
        <w:numPr>
          <w:ilvl w:val="0"/>
          <w:numId w:val="8"/>
        </w:numPr>
        <w:spacing w:after="240"/>
        <w:jc w:val="both"/>
        <w:rPr>
          <w:rFonts w:ascii="Arial" w:hAnsi="Arial" w:cs="Arial"/>
          <w:szCs w:val="22"/>
        </w:rPr>
      </w:pPr>
      <w:r w:rsidRPr="00C82DCB">
        <w:rPr>
          <w:rFonts w:ascii="Arial" w:hAnsi="Arial" w:cs="Arial"/>
          <w:szCs w:val="22"/>
        </w:rPr>
        <w:t>To assist in the management of water hygiene and legionella control, including monitoring water temperatures, bacterial content and disinfection of appliances and systems</w:t>
      </w:r>
      <w:r>
        <w:rPr>
          <w:rFonts w:ascii="Arial" w:hAnsi="Arial" w:cs="Arial"/>
          <w:szCs w:val="22"/>
        </w:rPr>
        <w:t>.</w:t>
      </w:r>
    </w:p>
    <w:p w14:paraId="38744CA5" w14:textId="77777777" w:rsidR="00012E76" w:rsidRPr="00C10BE2" w:rsidRDefault="00012E76" w:rsidP="00012E76">
      <w:pPr>
        <w:numPr>
          <w:ilvl w:val="0"/>
          <w:numId w:val="8"/>
        </w:numPr>
        <w:spacing w:after="240"/>
        <w:jc w:val="both"/>
        <w:rPr>
          <w:rFonts w:ascii="Arial" w:hAnsi="Arial" w:cs="Arial"/>
          <w:szCs w:val="22"/>
        </w:rPr>
      </w:pPr>
      <w:r w:rsidRPr="00C10BE2">
        <w:rPr>
          <w:rFonts w:ascii="Arial" w:hAnsi="Arial" w:cs="Arial"/>
          <w:szCs w:val="22"/>
        </w:rPr>
        <w:t>To ensure compliance with relevant safety regulations and legislation as directed.</w:t>
      </w:r>
    </w:p>
    <w:p w14:paraId="5E44C788" w14:textId="77777777" w:rsidR="00012E76" w:rsidRPr="00CF3257" w:rsidRDefault="00012E76" w:rsidP="00012E76">
      <w:pPr>
        <w:numPr>
          <w:ilvl w:val="0"/>
          <w:numId w:val="8"/>
        </w:numPr>
        <w:spacing w:after="240"/>
        <w:rPr>
          <w:rFonts w:ascii="Arial" w:hAnsi="Arial" w:cs="Arial"/>
          <w:szCs w:val="22"/>
        </w:rPr>
      </w:pPr>
      <w:r w:rsidRPr="00CF3257">
        <w:rPr>
          <w:rFonts w:ascii="Arial" w:hAnsi="Arial" w:cs="Arial"/>
          <w:szCs w:val="22"/>
        </w:rPr>
        <w:t>To work flexibly in a multi-skilled capacity across all trades and sites.</w:t>
      </w:r>
    </w:p>
    <w:p w14:paraId="07EBC3F7" w14:textId="77777777" w:rsidR="00012E76" w:rsidRPr="00CF3257" w:rsidRDefault="00012E76" w:rsidP="00012E76">
      <w:pPr>
        <w:numPr>
          <w:ilvl w:val="0"/>
          <w:numId w:val="8"/>
        </w:numPr>
        <w:spacing w:after="240"/>
        <w:rPr>
          <w:rFonts w:ascii="Arial" w:hAnsi="Arial" w:cs="Arial"/>
          <w:szCs w:val="22"/>
        </w:rPr>
      </w:pPr>
      <w:r w:rsidRPr="00CF3257">
        <w:rPr>
          <w:rFonts w:ascii="Arial" w:hAnsi="Arial" w:cs="Arial"/>
          <w:szCs w:val="22"/>
        </w:rPr>
        <w:t>To undertake other duties, as directed, within the service operation.</w:t>
      </w:r>
    </w:p>
    <w:p w14:paraId="686DF88F" w14:textId="77777777" w:rsidR="00012E76" w:rsidRDefault="00012E76" w:rsidP="00012E76">
      <w:pPr>
        <w:numPr>
          <w:ilvl w:val="0"/>
          <w:numId w:val="8"/>
        </w:numPr>
        <w:spacing w:after="240"/>
        <w:rPr>
          <w:rFonts w:ascii="Arial" w:hAnsi="Arial" w:cs="Arial"/>
          <w:szCs w:val="22"/>
        </w:rPr>
      </w:pPr>
      <w:r w:rsidRPr="00CF3257">
        <w:rPr>
          <w:rFonts w:ascii="Arial" w:hAnsi="Arial" w:cs="Arial"/>
          <w:szCs w:val="22"/>
        </w:rPr>
        <w:t>To participate in the arrangements for performance review and appraisal.</w:t>
      </w:r>
    </w:p>
    <w:p w14:paraId="14E1255E" w14:textId="77777777" w:rsidR="00012E76" w:rsidRDefault="00012E76" w:rsidP="00012E76">
      <w:pPr>
        <w:pStyle w:val="ListParagraph"/>
        <w:numPr>
          <w:ilvl w:val="0"/>
          <w:numId w:val="8"/>
        </w:numPr>
        <w:spacing w:after="240"/>
        <w:rPr>
          <w:rFonts w:ascii="Arial" w:hAnsi="Arial" w:cs="Arial"/>
        </w:rPr>
      </w:pPr>
      <w:r w:rsidRPr="00D05F32">
        <w:rPr>
          <w:rFonts w:ascii="Arial" w:hAnsi="Arial" w:cs="Arial"/>
        </w:rPr>
        <w:t>To provide cover for some joinery tasks in emergencies.</w:t>
      </w:r>
    </w:p>
    <w:p w14:paraId="03C50C39" w14:textId="77777777" w:rsidR="00012E76" w:rsidRPr="00CF3257" w:rsidRDefault="00012E76" w:rsidP="00012E76">
      <w:pPr>
        <w:numPr>
          <w:ilvl w:val="0"/>
          <w:numId w:val="8"/>
        </w:numPr>
        <w:rPr>
          <w:rFonts w:ascii="Arial" w:hAnsi="Arial" w:cs="Arial"/>
          <w:szCs w:val="22"/>
        </w:rPr>
      </w:pPr>
      <w:r w:rsidRPr="00CF3257">
        <w:rPr>
          <w:rFonts w:ascii="Arial" w:hAnsi="Arial" w:cs="Arial"/>
          <w:szCs w:val="22"/>
        </w:rPr>
        <w:t xml:space="preserve">To ensure all </w:t>
      </w:r>
      <w:r>
        <w:rPr>
          <w:rFonts w:ascii="Arial" w:hAnsi="Arial" w:cs="Arial"/>
          <w:szCs w:val="22"/>
        </w:rPr>
        <w:t>University</w:t>
      </w:r>
      <w:r w:rsidRPr="00CF3257">
        <w:rPr>
          <w:rFonts w:ascii="Arial" w:hAnsi="Arial" w:cs="Arial"/>
          <w:szCs w:val="22"/>
        </w:rPr>
        <w:t xml:space="preserve"> policies are implemented within the remit of this post.</w:t>
      </w:r>
    </w:p>
    <w:p w14:paraId="373C9A58" w14:textId="45491B1B" w:rsidR="008E5A52" w:rsidRDefault="008E5A52" w:rsidP="00012E76">
      <w:pPr>
        <w:pStyle w:val="ListParagraph"/>
        <w:spacing w:after="120" w:line="240" w:lineRule="auto"/>
        <w:ind w:left="357"/>
        <w:rPr>
          <w:rFonts w:ascii="Arial" w:hAnsi="Arial" w:cs="Arial"/>
        </w:rPr>
      </w:pPr>
      <w:r w:rsidRPr="0135180C">
        <w:rPr>
          <w:rFonts w:ascii="Arial" w:hAnsi="Arial" w:cs="Arial"/>
        </w:rPr>
        <w:fldChar w:fldCharType="begin">
          <w:ffData>
            <w:name w:val="Text18"/>
            <w:enabled/>
            <w:calcOnExit w:val="0"/>
            <w:textInput/>
          </w:ffData>
        </w:fldChar>
      </w:r>
      <w:r w:rsidRPr="0135180C">
        <w:rPr>
          <w:rFonts w:ascii="Arial" w:hAnsi="Arial" w:cs="Arial"/>
        </w:rPr>
        <w:instrText xml:space="preserve"> FORMTEXT </w:instrText>
      </w:r>
      <w:r w:rsidRPr="0135180C">
        <w:rPr>
          <w:rFonts w:ascii="Arial" w:hAnsi="Arial" w:cs="Arial"/>
        </w:rPr>
      </w:r>
      <w:r w:rsidRPr="0135180C">
        <w:rPr>
          <w:rFonts w:ascii="Arial" w:hAnsi="Arial" w:cs="Arial"/>
        </w:rPr>
        <w:fldChar w:fldCharType="separate"/>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rPr>
        <w:fldChar w:fldCharType="end"/>
      </w:r>
    </w:p>
    <w:p w14:paraId="2C51BA29" w14:textId="77777777" w:rsidR="004B6C9E" w:rsidRPr="00445798" w:rsidRDefault="00242E43" w:rsidP="000D0F09">
      <w:pPr>
        <w:pStyle w:val="Heading2"/>
      </w:pPr>
      <w:r w:rsidRPr="00445798">
        <w:lastRenderedPageBreak/>
        <w:t>Plus</w:t>
      </w:r>
    </w:p>
    <w:p w14:paraId="565F8558" w14:textId="77777777" w:rsidR="004B6C9E" w:rsidRPr="00D464DD" w:rsidRDefault="004B6C9E" w:rsidP="00771A87">
      <w:pPr>
        <w:pStyle w:val="BodyTextIndent"/>
        <w:numPr>
          <w:ilvl w:val="0"/>
          <w:numId w:val="9"/>
        </w:numPr>
        <w:tabs>
          <w:tab w:val="left" w:pos="0"/>
        </w:tabs>
        <w:spacing w:after="0" w:line="276" w:lineRule="auto"/>
        <w:jc w:val="both"/>
        <w:rPr>
          <w:rFonts w:ascii="Arial" w:hAnsi="Arial" w:cs="Arial"/>
        </w:rPr>
      </w:pPr>
      <w:r w:rsidRPr="00D464DD">
        <w:rPr>
          <w:rFonts w:ascii="Arial" w:hAnsi="Arial" w:cs="Arial"/>
        </w:rPr>
        <w:t>Any other duties as may reasonably be required.</w:t>
      </w:r>
    </w:p>
    <w:p w14:paraId="298B61A1" w14:textId="4ED860EB"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that the highest standards of professional performance are maintained</w:t>
      </w:r>
      <w:r w:rsidR="46584E7A" w:rsidRPr="00D464DD">
        <w:rPr>
          <w:rFonts w:ascii="Arial" w:hAnsi="Arial" w:cs="Arial"/>
        </w:rPr>
        <w:t>.</w:t>
      </w:r>
    </w:p>
    <w:p w14:paraId="54C25073" w14:textId="27237E7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compliance with relevant legislation and statutory codes of practice, as advised</w:t>
      </w:r>
      <w:r w:rsidR="380F4588" w:rsidRPr="00D464DD">
        <w:rPr>
          <w:rFonts w:ascii="Arial" w:hAnsi="Arial" w:cs="Arial"/>
        </w:rPr>
        <w:t>.</w:t>
      </w:r>
    </w:p>
    <w:p w14:paraId="3D953C18" w14:textId="1543341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Participate in the arrangeme</w:t>
      </w:r>
      <w:r w:rsidR="00481AA3" w:rsidRPr="00D464DD">
        <w:rPr>
          <w:rFonts w:ascii="Arial" w:hAnsi="Arial" w:cs="Arial"/>
        </w:rPr>
        <w:t>nts for performance review</w:t>
      </w:r>
      <w:r w:rsidR="51C0E1C6" w:rsidRPr="00D464DD">
        <w:rPr>
          <w:rFonts w:ascii="Arial" w:hAnsi="Arial" w:cs="Arial"/>
        </w:rPr>
        <w:t>.</w:t>
      </w:r>
    </w:p>
    <w:p w14:paraId="568EA695" w14:textId="77777777" w:rsidR="00771A87"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that professional skills are regularly updated through participation in training and development activities</w:t>
      </w:r>
      <w:r w:rsidR="7C730FBA" w:rsidRPr="00D464DD">
        <w:rPr>
          <w:rFonts w:ascii="Arial" w:hAnsi="Arial" w:cs="Arial"/>
        </w:rPr>
        <w:t>.</w:t>
      </w:r>
    </w:p>
    <w:p w14:paraId="2A5BD36A" w14:textId="77777777" w:rsidR="00771A87" w:rsidRDefault="004B6C9E" w:rsidP="00771A87">
      <w:pPr>
        <w:pStyle w:val="BodyTextIndent"/>
        <w:numPr>
          <w:ilvl w:val="0"/>
          <w:numId w:val="9"/>
        </w:numPr>
        <w:spacing w:after="0" w:line="276" w:lineRule="auto"/>
        <w:jc w:val="both"/>
        <w:rPr>
          <w:rFonts w:ascii="Arial" w:hAnsi="Arial" w:cs="Arial"/>
        </w:rPr>
      </w:pPr>
      <w:r w:rsidRPr="1DF6340D">
        <w:rPr>
          <w:rFonts w:ascii="Arial" w:hAnsi="Arial" w:cs="Arial"/>
        </w:rPr>
        <w:t>Ensure all University policies are implemented within the remit of this post</w:t>
      </w:r>
      <w:r w:rsidR="0CA6432D" w:rsidRPr="1DF6340D">
        <w:rPr>
          <w:rFonts w:ascii="Arial" w:hAnsi="Arial" w:cs="Arial"/>
        </w:rPr>
        <w:t>.</w:t>
      </w:r>
    </w:p>
    <w:p w14:paraId="2F23146B" w14:textId="5845F00F" w:rsidR="1DF6340D" w:rsidRDefault="1DF6340D" w:rsidP="004649FB">
      <w:pPr>
        <w:pStyle w:val="BodyTextIndent"/>
        <w:spacing w:after="0" w:line="276" w:lineRule="auto"/>
        <w:ind w:left="720"/>
        <w:jc w:val="both"/>
        <w:rPr>
          <w:rFonts w:ascii="Arial" w:hAnsi="Arial" w:cs="Arial"/>
        </w:rPr>
      </w:pPr>
    </w:p>
    <w:p w14:paraId="0076F965" w14:textId="4AA86306" w:rsidR="00465E9F" w:rsidRDefault="00465E9F" w:rsidP="005C2697">
      <w:pPr>
        <w:pStyle w:val="Heading1"/>
        <w:spacing w:line="276" w:lineRule="auto"/>
        <w:ind w:left="360"/>
        <w:jc w:val="both"/>
        <w:rPr>
          <w:rFonts w:eastAsia="SimSun"/>
          <w:lang w:eastAsia="zh-CN"/>
        </w:rPr>
      </w:pPr>
      <w:r w:rsidRPr="1DF6340D">
        <w:rPr>
          <w:rFonts w:eastAsia="SimSun"/>
          <w:lang w:eastAsia="zh-CN"/>
        </w:rPr>
        <w:t>H</w:t>
      </w:r>
      <w:r w:rsidR="007C7B54" w:rsidRPr="1DF6340D">
        <w:rPr>
          <w:rFonts w:eastAsia="SimSun"/>
          <w:lang w:eastAsia="zh-CN"/>
        </w:rPr>
        <w:t>EALTH &amp; SAFETY</w:t>
      </w:r>
    </w:p>
    <w:p w14:paraId="6F4A3835" w14:textId="77777777" w:rsidR="007C7B54" w:rsidRPr="00465E9F" w:rsidRDefault="007C7B54" w:rsidP="00EB316B">
      <w:pPr>
        <w:spacing w:line="276" w:lineRule="auto"/>
        <w:jc w:val="both"/>
        <w:rPr>
          <w:rFonts w:ascii="Times New Roman" w:eastAsia="SimSun" w:hAnsi="Times New Roman"/>
          <w:szCs w:val="22"/>
          <w:lang w:eastAsia="zh-CN"/>
        </w:rPr>
      </w:pPr>
    </w:p>
    <w:p w14:paraId="0D5B4304" w14:textId="77777777" w:rsidR="004B6C9E" w:rsidRDefault="00465E9F" w:rsidP="75842255">
      <w:pPr>
        <w:spacing w:line="276" w:lineRule="auto"/>
        <w:rPr>
          <w:rFonts w:ascii="Arial" w:eastAsia="SimSun" w:hAnsi="Arial" w:cs="Arial"/>
          <w:lang w:eastAsia="zh-CN"/>
        </w:rPr>
      </w:pPr>
      <w:r w:rsidRPr="75842255">
        <w:rPr>
          <w:rFonts w:ascii="Arial" w:eastAsia="SimSun" w:hAnsi="Arial" w:cs="Arial"/>
          <w:lang w:eastAsia="zh-CN"/>
        </w:rPr>
        <w:t xml:space="preserve">Under the Health &amp; Safety at Work Act 1974, whilst at work, members of staff must take reasonable care for their own health and safety and that of any other person who may be affected by their acts or omissions. </w:t>
      </w:r>
    </w:p>
    <w:p w14:paraId="600B4718" w14:textId="77777777" w:rsidR="00E372AA" w:rsidRDefault="00E372AA" w:rsidP="75842255">
      <w:pPr>
        <w:spacing w:line="276" w:lineRule="auto"/>
        <w:rPr>
          <w:rFonts w:ascii="Arial" w:eastAsia="SimSun" w:hAnsi="Arial" w:cs="Arial"/>
          <w:lang w:eastAsia="zh-CN"/>
        </w:rPr>
      </w:pPr>
    </w:p>
    <w:p w14:paraId="738D9355" w14:textId="530733EC" w:rsidR="00E372AA" w:rsidRDefault="008C1FB7" w:rsidP="00E372AA">
      <w:pPr>
        <w:pStyle w:val="Heading1"/>
        <w:rPr>
          <w:rFonts w:eastAsia="SimSun"/>
          <w:lang w:eastAsia="zh-CN"/>
        </w:rPr>
      </w:pPr>
      <w:r w:rsidRPr="75842255">
        <w:rPr>
          <w:rFonts w:eastAsia="SimSun"/>
          <w:lang w:eastAsia="zh-CN"/>
        </w:rPr>
        <w:t>EQUALITY, DIVERSITY AND INCLUSION</w:t>
      </w:r>
    </w:p>
    <w:p w14:paraId="3E5B0DBA" w14:textId="77777777" w:rsidR="00E372AA" w:rsidRDefault="00E372AA" w:rsidP="75842255">
      <w:pPr>
        <w:spacing w:line="276" w:lineRule="auto"/>
        <w:rPr>
          <w:rFonts w:ascii="Arial" w:eastAsia="SimSun" w:hAnsi="Arial" w:cs="Arial"/>
          <w:lang w:eastAsia="zh-CN"/>
        </w:rPr>
      </w:pPr>
    </w:p>
    <w:p w14:paraId="32E40819" w14:textId="3C0A1C0F" w:rsidR="008C1FB7" w:rsidRPr="005C2697" w:rsidRDefault="008C1FB7" w:rsidP="75842255">
      <w:pPr>
        <w:rPr>
          <w:rFonts w:ascii="Arial" w:hAnsi="Arial" w:cs="Arial"/>
        </w:rPr>
      </w:pPr>
      <w:r w:rsidRPr="005C2697">
        <w:rPr>
          <w:rFonts w:ascii="Arial" w:hAnsi="Arial" w:cs="Arial"/>
        </w:rPr>
        <w:t>The University is committed to providing an inclusive working and learning environment that is fair, respectful and accessible to all.  In carrying out the duties of this role, the postholder is expected to:</w:t>
      </w:r>
    </w:p>
    <w:p w14:paraId="7117826B" w14:textId="77777777" w:rsidR="008C1FB7" w:rsidRPr="005C2697" w:rsidRDefault="008C1FB7" w:rsidP="75842255">
      <w:pPr>
        <w:rPr>
          <w:rFonts w:ascii="Arial" w:hAnsi="Arial" w:cs="Arial"/>
        </w:rPr>
      </w:pPr>
    </w:p>
    <w:p w14:paraId="2DF32CD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contribute to a working environment in which individuals are treated with dignity and respect;</w:t>
      </w:r>
    </w:p>
    <w:p w14:paraId="650B482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carry out responsibilities in accordance with the University’s obligations under the Equality Act 2010, including the Public Sector Equality Duty;</w:t>
      </w:r>
    </w:p>
    <w:p w14:paraId="7CDB2401"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support equality of opportunity through professional and lawful conduct relevant to the requirements of the role;</w:t>
      </w:r>
    </w:p>
    <w:p w14:paraId="7E012A87"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uphold the University’s commitment to freedom of speech and academic freedom within the law.</w:t>
      </w:r>
    </w:p>
    <w:p w14:paraId="19451477" w14:textId="77777777" w:rsidR="00E372AA" w:rsidRDefault="00E372AA" w:rsidP="00EB316B">
      <w:pPr>
        <w:spacing w:line="276" w:lineRule="auto"/>
        <w:rPr>
          <w:rFonts w:ascii="Arial" w:eastAsia="SimSun" w:hAnsi="Arial" w:cs="Arial"/>
          <w:szCs w:val="22"/>
          <w:lang w:eastAsia="zh-CN"/>
        </w:rPr>
      </w:pPr>
    </w:p>
    <w:p w14:paraId="389D4930" w14:textId="2A159D70" w:rsidR="0093292D" w:rsidRDefault="008F7FFA" w:rsidP="0093292D">
      <w:pPr>
        <w:pStyle w:val="Heading1"/>
        <w:rPr>
          <w:rFonts w:eastAsia="SimSun"/>
          <w:lang w:eastAsia="zh-CN"/>
        </w:rPr>
      </w:pPr>
      <w:r>
        <w:rPr>
          <w:rFonts w:eastAsia="SimSun"/>
          <w:lang w:eastAsia="zh-CN"/>
        </w:rPr>
        <w:t xml:space="preserve">HIGHER EDUCATION </w:t>
      </w:r>
      <w:r w:rsidR="00C60F3C">
        <w:rPr>
          <w:rFonts w:eastAsia="SimSun"/>
          <w:lang w:eastAsia="zh-CN"/>
        </w:rPr>
        <w:t>(FREEDOM OF SPEECH) ACT 2023</w:t>
      </w:r>
    </w:p>
    <w:p w14:paraId="0126B5EA" w14:textId="77777777" w:rsidR="004B6C9E" w:rsidRDefault="004B6C9E" w:rsidP="004B6C9E">
      <w:pPr>
        <w:rPr>
          <w:rFonts w:ascii="Arial" w:hAnsi="Arial" w:cs="Arial"/>
        </w:rPr>
      </w:pPr>
    </w:p>
    <w:p w14:paraId="6A8AD3F1" w14:textId="4436EFBE" w:rsidR="0093292D" w:rsidRDefault="002C1D3D" w:rsidP="004B6C9E">
      <w:pPr>
        <w:rPr>
          <w:rFonts w:ascii="Arial" w:hAnsi="Arial" w:cs="Arial"/>
        </w:rPr>
      </w:pPr>
      <w:r w:rsidRPr="002C1D3D">
        <w:rPr>
          <w:rFonts w:ascii="Arial" w:hAnsi="Arial" w:cs="Arial"/>
        </w:rPr>
        <w:t xml:space="preserve">The University is committed to securing freedom of speech and academic freedom within the law as outlined in the </w:t>
      </w:r>
      <w:hyperlink r:id="rId15" w:anchor=":~:text=The%20University%20is%20committed%20to%20protecting%20lawful%20speech%20and%20academic,other%20form%20of%20unlawful%20behaviour." w:history="1">
        <w:r w:rsidRPr="0022482D">
          <w:rPr>
            <w:rStyle w:val="Hyperlink"/>
            <w:rFonts w:ascii="Arial" w:hAnsi="Arial" w:cs="Arial"/>
          </w:rPr>
          <w:t>Freedom of speech code of practice</w:t>
        </w:r>
      </w:hyperlink>
      <w:r w:rsidRPr="002C1D3D">
        <w:rPr>
          <w:rFonts w:ascii="Arial" w:hAnsi="Arial" w:cs="Arial"/>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14:paraId="26DB3CC1" w14:textId="77777777" w:rsidR="0093292D" w:rsidRDefault="0093292D" w:rsidP="004B6C9E">
      <w:pPr>
        <w:rPr>
          <w:rFonts w:ascii="Arial" w:hAnsi="Arial" w:cs="Arial"/>
        </w:rPr>
      </w:pPr>
    </w:p>
    <w:p w14:paraId="5878E732" w14:textId="77777777" w:rsidR="0093292D" w:rsidRPr="00163AAA" w:rsidRDefault="0093292D" w:rsidP="004B6C9E">
      <w:pPr>
        <w:rPr>
          <w:rFonts w:ascii="Arial" w:hAnsi="Arial" w:cs="Arial"/>
        </w:rPr>
      </w:pPr>
    </w:p>
    <w:p w14:paraId="451D9418" w14:textId="33A1328A" w:rsidR="005D3D39" w:rsidRDefault="009D0E2A" w:rsidP="00EB316B">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wps:txbx>
                      <wps:bodyPr rot="0" vert="horz" wrap="square" lIns="0" tIns="0" rIns="0" bIns="0" anchor="t" anchorCtr="0" upright="1">
                        <a:noAutofit/>
                      </wps:bodyPr>
                    </wps:wsp>
                  </a:graphicData>
                </a:graphic>
              </wp:inline>
            </w:drawing>
          </mc:Choice>
          <mc:Fallback>
            <w:pict>
              <v:roundrect w14:anchorId="474A3250" id="AutoShape 2" o:spid="_x0000_s1026" style="width:477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" filled="f" strokeweight=".25pt">
                <v:textbox inset="0,0,0,0">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v:textbox>
                <w10:anchorlock/>
              </v:roundrect>
            </w:pict>
          </mc:Fallback>
        </mc:AlternateContent>
      </w:r>
      <w:r w:rsidR="00EB316B">
        <w:rPr>
          <w:rFonts w:ascii="Arial" w:hAnsi="Arial" w:cs="Arial"/>
          <w:i/>
        </w:rPr>
        <w:br w:type="page"/>
      </w:r>
    </w:p>
    <w:p w14:paraId="1AC73E81" w14:textId="77777777" w:rsidR="004B6C9E" w:rsidRPr="005D3D39" w:rsidRDefault="004B6C9E" w:rsidP="00445798">
      <w:pPr>
        <w:pStyle w:val="Heading1"/>
      </w:pPr>
      <w:r w:rsidRPr="005D3D39">
        <w:lastRenderedPageBreak/>
        <w:t>PERSON SPECIFICATION</w:t>
      </w:r>
      <w:r w:rsidRPr="005D3D39">
        <w:tab/>
      </w:r>
      <w:r w:rsidRPr="005D3D39">
        <w:tab/>
      </w:r>
    </w:p>
    <w:p w14:paraId="68B59B60" w14:textId="77777777" w:rsidR="005D3D39" w:rsidRDefault="005D3D39" w:rsidP="00531A11">
      <w:pPr>
        <w:ind w:left="1843" w:hanging="1843"/>
        <w:rPr>
          <w:rFonts w:ascii="Arial" w:hAnsi="Arial"/>
          <w:b/>
        </w:rPr>
      </w:pPr>
    </w:p>
    <w:p w14:paraId="1A169AC7" w14:textId="50EABC34" w:rsidR="004B6C9E" w:rsidRPr="00090254" w:rsidRDefault="004B6C9E" w:rsidP="00090254">
      <w:pPr>
        <w:rPr>
          <w:rFonts w:ascii="Arial" w:hAnsi="Arial"/>
          <w:b/>
          <w:szCs w:val="22"/>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4E18C9">
        <w:rPr>
          <w:rFonts w:ascii="Arial" w:hAnsi="Arial"/>
        </w:rPr>
        <w:t>Plumber / Heating Engineer</w:t>
      </w:r>
      <w:r w:rsidR="004E18C9" w:rsidRPr="682FFEB7">
        <w:rPr>
          <w:rFonts w:ascii="Arial" w:hAnsi="Arial" w:cs="Arial"/>
          <w:b/>
          <w:bCs/>
        </w:rPr>
        <w:t xml:space="preserve">    </w:t>
      </w:r>
    </w:p>
    <w:p w14:paraId="68734465" w14:textId="77777777" w:rsidR="00090254" w:rsidRDefault="00090254" w:rsidP="00090254">
      <w:pPr>
        <w:rPr>
          <w:rFonts w:ascii="Arial" w:hAnsi="Arial"/>
          <w:b/>
          <w:szCs w:val="22"/>
        </w:rPr>
      </w:pPr>
    </w:p>
    <w:p w14:paraId="19429CD1" w14:textId="69D3410B" w:rsidR="00090254" w:rsidRDefault="005D3D39" w:rsidP="00090254">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090254">
        <w:rPr>
          <w:rFonts w:ascii="Arial" w:hAnsi="Arial"/>
        </w:rPr>
        <w:t>EMD - Maintenance</w:t>
      </w:r>
    </w:p>
    <w:p w14:paraId="703C8328" w14:textId="2B86C8A2" w:rsidR="008159AC" w:rsidRDefault="008159AC" w:rsidP="004B6C9E">
      <w:pPr>
        <w:rPr>
          <w:rFonts w:ascii="Arial" w:hAnsi="Arial"/>
          <w:b/>
          <w:szCs w:val="22"/>
        </w:rPr>
      </w:pPr>
    </w:p>
    <w:p w14:paraId="5C807E94" w14:textId="77777777" w:rsidR="005D3D39" w:rsidRDefault="005D3D39" w:rsidP="004B6C9E">
      <w:pPr>
        <w:rPr>
          <w:rFonts w:ascii="Arial" w:hAnsi="Arial"/>
          <w:b/>
        </w:rPr>
      </w:pPr>
    </w:p>
    <w:p w14:paraId="4884E714" w14:textId="27F088A0" w:rsidR="004B6C9E" w:rsidRPr="000911AF" w:rsidRDefault="004B6C9E" w:rsidP="004B6C9E">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14:paraId="1EA91D6E" w14:textId="76DEC6E5" w:rsidR="000D0F09" w:rsidRDefault="000D0F09" w:rsidP="000D0F09">
      <w:pPr>
        <w:pStyle w:val="Heading2"/>
      </w:pPr>
      <w:r w:rsidRPr="000D0F09">
        <w:t>E</w:t>
      </w:r>
      <w:r>
        <w:t>ducation</w:t>
      </w:r>
      <w:r w:rsidR="003F0241">
        <w:t xml:space="preserve"> &amp; </w:t>
      </w:r>
      <w:r w:rsidRPr="000D0F09">
        <w:t>T</w:t>
      </w:r>
      <w:r>
        <w:t>raining</w:t>
      </w:r>
      <w:r w:rsidRPr="000D0F09">
        <w:t xml:space="preserve"> </w:t>
      </w:r>
    </w:p>
    <w:p w14:paraId="2041C9EE" w14:textId="16EC6EDA" w:rsidR="000D0F09" w:rsidRDefault="000D0F09" w:rsidP="000D0F09">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6C9CFDCA" w14:textId="77777777" w:rsidTr="00D60BA1">
        <w:tc>
          <w:tcPr>
            <w:tcW w:w="5778" w:type="dxa"/>
          </w:tcPr>
          <w:p w14:paraId="487107AF" w14:textId="41C875BC" w:rsidR="003F0241" w:rsidRPr="000D0F09" w:rsidRDefault="003F0241" w:rsidP="009D0E2A">
            <w:pPr>
              <w:spacing w:before="40" w:after="120"/>
              <w:rPr>
                <w:rFonts w:ascii="Arial" w:hAnsi="Arial"/>
                <w:b/>
                <w:szCs w:val="22"/>
              </w:rPr>
            </w:pPr>
            <w:bookmarkStart w:id="0" w:name="_Hlk81319737"/>
            <w:r>
              <w:rPr>
                <w:rFonts w:ascii="Arial" w:hAnsi="Arial"/>
                <w:b/>
                <w:szCs w:val="22"/>
              </w:rPr>
              <w:t>The postholder should be able to demonstrate</w:t>
            </w:r>
            <w:r w:rsidRPr="000D0F09">
              <w:rPr>
                <w:rFonts w:ascii="Arial" w:hAnsi="Arial"/>
                <w:b/>
                <w:szCs w:val="22"/>
              </w:rPr>
              <w:t>:</w:t>
            </w:r>
          </w:p>
        </w:tc>
        <w:tc>
          <w:tcPr>
            <w:tcW w:w="1984" w:type="dxa"/>
          </w:tcPr>
          <w:p w14:paraId="35338E58" w14:textId="69AA293C"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1EA64B21" w14:textId="0B132704" w:rsidR="003F0241" w:rsidRPr="009D0E2A" w:rsidRDefault="003F0241" w:rsidP="009D0E2A">
            <w:pPr>
              <w:spacing w:before="40" w:after="120"/>
              <w:rPr>
                <w:rFonts w:ascii="Arial" w:hAnsi="Arial"/>
                <w:b/>
                <w:szCs w:val="22"/>
              </w:rPr>
            </w:pPr>
            <w:r w:rsidRPr="000D0F09">
              <w:rPr>
                <w:rFonts w:ascii="Arial" w:hAnsi="Arial"/>
                <w:b/>
                <w:szCs w:val="22"/>
              </w:rPr>
              <w:t>Assessed by:</w:t>
            </w:r>
          </w:p>
        </w:tc>
      </w:tr>
      <w:bookmarkEnd w:id="0"/>
      <w:tr w:rsidR="00935D21" w:rsidRPr="009D0E2A" w14:paraId="1F130F93" w14:textId="77777777" w:rsidTr="00D60BA1">
        <w:trPr>
          <w:trHeight w:val="467"/>
        </w:trPr>
        <w:tc>
          <w:tcPr>
            <w:tcW w:w="5778" w:type="dxa"/>
          </w:tcPr>
          <w:p w14:paraId="5DC10F30" w14:textId="62F93062" w:rsidR="00935D21" w:rsidRPr="009D0E2A" w:rsidRDefault="00935D21" w:rsidP="00935D21">
            <w:pPr>
              <w:spacing w:before="40" w:after="120"/>
              <w:rPr>
                <w:rFonts w:ascii="Arial" w:hAnsi="Arial" w:cs="Arial"/>
                <w:i/>
                <w:iCs/>
                <w:color w:val="A6A6A6" w:themeColor="background1" w:themeShade="A6"/>
                <w:szCs w:val="22"/>
              </w:rPr>
            </w:pPr>
            <w:r w:rsidRPr="00ED201A">
              <w:rPr>
                <w:rFonts w:ascii="Arial" w:hAnsi="Arial" w:cs="Arial"/>
              </w:rPr>
              <w:t>Qualified to City &amp; Guilds</w:t>
            </w:r>
            <w:r>
              <w:rPr>
                <w:rFonts w:ascii="Arial" w:hAnsi="Arial" w:cs="Arial"/>
              </w:rPr>
              <w:t xml:space="preserve"> ad</w:t>
            </w:r>
            <w:r w:rsidRPr="00ED201A">
              <w:rPr>
                <w:rFonts w:ascii="Arial" w:hAnsi="Arial" w:cs="Arial"/>
              </w:rPr>
              <w:t>vanced craft level, NVQ Level three or equivalent standard and served a recognised apprenticeship</w:t>
            </w:r>
          </w:p>
        </w:tc>
        <w:tc>
          <w:tcPr>
            <w:tcW w:w="1984" w:type="dxa"/>
          </w:tcPr>
          <w:p w14:paraId="1587598F" w14:textId="6644E54B" w:rsidR="00935D21" w:rsidRPr="009D0E2A" w:rsidRDefault="00935D21" w:rsidP="00935D21">
            <w:pPr>
              <w:spacing w:before="40" w:after="120"/>
              <w:rPr>
                <w:rFonts w:ascii="Arial" w:hAnsi="Arial" w:cs="Arial"/>
                <w:i/>
                <w:iCs/>
                <w:color w:val="A6A6A6" w:themeColor="background1" w:themeShade="A6"/>
                <w:szCs w:val="22"/>
              </w:rPr>
            </w:pPr>
            <w:r>
              <w:rPr>
                <w:rFonts w:ascii="Arial" w:hAnsi="Arial"/>
                <w:b/>
                <w:szCs w:val="22"/>
              </w:rPr>
              <w:t xml:space="preserve"> Essential</w:t>
            </w:r>
          </w:p>
        </w:tc>
        <w:tc>
          <w:tcPr>
            <w:tcW w:w="1985" w:type="dxa"/>
          </w:tcPr>
          <w:p w14:paraId="44918E76" w14:textId="0F095020" w:rsidR="00935D21" w:rsidRPr="009D0E2A" w:rsidRDefault="00935D21" w:rsidP="00935D21">
            <w:pPr>
              <w:spacing w:before="40" w:after="120"/>
              <w:rPr>
                <w:rFonts w:ascii="Arial" w:hAnsi="Arial" w:cs="Arial"/>
                <w:i/>
                <w:iCs/>
                <w:color w:val="A6A6A6" w:themeColor="background1" w:themeShade="A6"/>
                <w:szCs w:val="22"/>
              </w:rPr>
            </w:pPr>
            <w:r>
              <w:rPr>
                <w:rFonts w:ascii="Arial" w:hAnsi="Arial"/>
                <w:b/>
                <w:szCs w:val="22"/>
              </w:rPr>
              <w:t>Application</w:t>
            </w:r>
          </w:p>
        </w:tc>
      </w:tr>
      <w:tr w:rsidR="00935D21" w:rsidRPr="00C26101" w14:paraId="4DE5E0B7" w14:textId="77777777" w:rsidTr="00D60BA1">
        <w:trPr>
          <w:trHeight w:val="467"/>
        </w:trPr>
        <w:tc>
          <w:tcPr>
            <w:tcW w:w="5778" w:type="dxa"/>
          </w:tcPr>
          <w:p w14:paraId="1CEECD2E" w14:textId="08ADB42D" w:rsidR="00935D21" w:rsidRPr="00C26101" w:rsidRDefault="00935D21" w:rsidP="00935D21">
            <w:pPr>
              <w:spacing w:before="40" w:after="120"/>
              <w:rPr>
                <w:rFonts w:ascii="Arial" w:hAnsi="Arial" w:cs="Arial"/>
                <w:szCs w:val="22"/>
              </w:rPr>
            </w:pPr>
            <w:r w:rsidRPr="00ED201A">
              <w:rPr>
                <w:rFonts w:ascii="Arial" w:hAnsi="Arial" w:cs="Arial"/>
              </w:rPr>
              <w:t>Water regulations certificate</w:t>
            </w:r>
          </w:p>
        </w:tc>
        <w:tc>
          <w:tcPr>
            <w:tcW w:w="1984" w:type="dxa"/>
          </w:tcPr>
          <w:p w14:paraId="10422A71" w14:textId="6A9C87F9"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5562E487" w14:textId="6FC1CC61" w:rsidR="00935D21" w:rsidRPr="00C26101" w:rsidRDefault="00935D21" w:rsidP="00935D21">
            <w:pPr>
              <w:spacing w:before="40" w:after="120"/>
              <w:rPr>
                <w:rFonts w:ascii="Arial" w:hAnsi="Arial" w:cs="Arial"/>
                <w:szCs w:val="22"/>
              </w:rPr>
            </w:pPr>
            <w:r>
              <w:rPr>
                <w:rFonts w:ascii="Arial" w:hAnsi="Arial"/>
                <w:b/>
                <w:szCs w:val="22"/>
              </w:rPr>
              <w:t>Application</w:t>
            </w:r>
          </w:p>
        </w:tc>
      </w:tr>
      <w:tr w:rsidR="00935D21" w:rsidRPr="00C26101" w14:paraId="247EAA10" w14:textId="77777777" w:rsidTr="00D60BA1">
        <w:trPr>
          <w:trHeight w:val="467"/>
        </w:trPr>
        <w:tc>
          <w:tcPr>
            <w:tcW w:w="5778" w:type="dxa"/>
          </w:tcPr>
          <w:p w14:paraId="06EAA5E0" w14:textId="2C8E253E" w:rsidR="00935D21" w:rsidRPr="00C26101" w:rsidRDefault="00935D21" w:rsidP="00935D21">
            <w:pPr>
              <w:spacing w:before="40" w:after="120"/>
              <w:rPr>
                <w:rFonts w:ascii="Arial" w:hAnsi="Arial" w:cs="Arial"/>
                <w:szCs w:val="22"/>
              </w:rPr>
            </w:pPr>
            <w:r>
              <w:rPr>
                <w:rFonts w:ascii="Arial" w:hAnsi="Arial" w:cs="Arial"/>
              </w:rPr>
              <w:t>Basic IT skills</w:t>
            </w:r>
          </w:p>
        </w:tc>
        <w:tc>
          <w:tcPr>
            <w:tcW w:w="1984" w:type="dxa"/>
          </w:tcPr>
          <w:p w14:paraId="72EA2A3C" w14:textId="0C8827DC"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1C6331EA" w14:textId="373413D0" w:rsidR="00935D21" w:rsidRPr="00C26101" w:rsidRDefault="00935D21" w:rsidP="00935D21">
            <w:pPr>
              <w:spacing w:before="40" w:after="120"/>
              <w:rPr>
                <w:rFonts w:ascii="Arial" w:hAnsi="Arial" w:cs="Arial"/>
                <w:szCs w:val="22"/>
              </w:rPr>
            </w:pPr>
            <w:r>
              <w:rPr>
                <w:rFonts w:ascii="Arial" w:hAnsi="Arial"/>
                <w:b/>
                <w:szCs w:val="22"/>
              </w:rPr>
              <w:t>Application</w:t>
            </w:r>
          </w:p>
        </w:tc>
      </w:tr>
      <w:tr w:rsidR="00935D21" w:rsidRPr="00C26101" w14:paraId="63C5E9F6" w14:textId="77777777" w:rsidTr="00D60BA1">
        <w:trPr>
          <w:trHeight w:val="467"/>
        </w:trPr>
        <w:tc>
          <w:tcPr>
            <w:tcW w:w="5778" w:type="dxa"/>
          </w:tcPr>
          <w:p w14:paraId="2A4EE94D" w14:textId="40B8017F" w:rsidR="00935D21" w:rsidRPr="00C26101" w:rsidRDefault="00935D21" w:rsidP="00935D21">
            <w:pPr>
              <w:spacing w:before="40" w:after="120"/>
              <w:rPr>
                <w:rFonts w:ascii="Arial" w:hAnsi="Arial" w:cs="Arial"/>
                <w:szCs w:val="22"/>
              </w:rPr>
            </w:pPr>
            <w:r w:rsidRPr="00ED201A">
              <w:rPr>
                <w:rFonts w:ascii="Arial" w:hAnsi="Arial" w:cs="Arial"/>
              </w:rPr>
              <w:t>Building Regulations Part P certification</w:t>
            </w:r>
          </w:p>
        </w:tc>
        <w:tc>
          <w:tcPr>
            <w:tcW w:w="1984" w:type="dxa"/>
          </w:tcPr>
          <w:p w14:paraId="3058FF5F" w14:textId="7938034B"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6149B587" w14:textId="510047F4" w:rsidR="00935D21" w:rsidRPr="00C26101" w:rsidRDefault="00935D21" w:rsidP="00935D21">
            <w:pPr>
              <w:spacing w:before="40" w:after="120"/>
              <w:rPr>
                <w:rFonts w:ascii="Arial" w:hAnsi="Arial" w:cs="Arial"/>
                <w:szCs w:val="22"/>
              </w:rPr>
            </w:pPr>
            <w:r>
              <w:rPr>
                <w:rFonts w:ascii="Arial" w:hAnsi="Arial"/>
                <w:b/>
                <w:szCs w:val="22"/>
              </w:rPr>
              <w:t>Application</w:t>
            </w:r>
          </w:p>
        </w:tc>
      </w:tr>
      <w:tr w:rsidR="00935D21" w:rsidRPr="00C26101" w14:paraId="72A1FC19" w14:textId="77777777" w:rsidTr="00D60BA1">
        <w:trPr>
          <w:trHeight w:val="467"/>
        </w:trPr>
        <w:tc>
          <w:tcPr>
            <w:tcW w:w="5778" w:type="dxa"/>
          </w:tcPr>
          <w:p w14:paraId="7865263C" w14:textId="6E1E3622" w:rsidR="00935D21" w:rsidRPr="00C26101" w:rsidRDefault="00935D21" w:rsidP="00935D21">
            <w:pPr>
              <w:spacing w:before="40" w:after="120"/>
              <w:rPr>
                <w:rFonts w:ascii="Arial" w:hAnsi="Arial" w:cs="Arial"/>
                <w:szCs w:val="22"/>
              </w:rPr>
            </w:pPr>
            <w:r>
              <w:rPr>
                <w:rFonts w:ascii="Arial" w:hAnsi="Arial" w:cs="Arial"/>
                <w:szCs w:val="22"/>
              </w:rPr>
              <w:t>BS or equivalent</w:t>
            </w:r>
            <w:r w:rsidRPr="00ED201A">
              <w:rPr>
                <w:rFonts w:ascii="Arial" w:hAnsi="Arial" w:cs="Arial"/>
                <w:szCs w:val="22"/>
              </w:rPr>
              <w:t xml:space="preserve"> qualification for the Disinfection of Water Supply Systems Within Buildings.</w:t>
            </w:r>
          </w:p>
        </w:tc>
        <w:tc>
          <w:tcPr>
            <w:tcW w:w="1984" w:type="dxa"/>
          </w:tcPr>
          <w:p w14:paraId="5B78CDB9" w14:textId="12D53E06"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44790AD9" w14:textId="19B9329D" w:rsidR="00935D21" w:rsidRPr="00C26101" w:rsidRDefault="00935D21" w:rsidP="00935D21">
            <w:pPr>
              <w:spacing w:before="40" w:after="120"/>
              <w:rPr>
                <w:rFonts w:ascii="Arial" w:hAnsi="Arial" w:cs="Arial"/>
                <w:szCs w:val="22"/>
              </w:rPr>
            </w:pPr>
            <w:r>
              <w:rPr>
                <w:rFonts w:ascii="Arial" w:hAnsi="Arial"/>
                <w:b/>
                <w:szCs w:val="22"/>
              </w:rPr>
              <w:t>Application</w:t>
            </w:r>
          </w:p>
        </w:tc>
      </w:tr>
      <w:tr w:rsidR="00935D21" w:rsidRPr="00C26101" w14:paraId="755FC800" w14:textId="77777777" w:rsidTr="00D60BA1">
        <w:trPr>
          <w:trHeight w:val="467"/>
        </w:trPr>
        <w:tc>
          <w:tcPr>
            <w:tcW w:w="5778" w:type="dxa"/>
          </w:tcPr>
          <w:p w14:paraId="4A4F2780" w14:textId="180F9DC1" w:rsidR="00935D21" w:rsidRPr="00C26101" w:rsidRDefault="00935D21" w:rsidP="00935D21">
            <w:pPr>
              <w:spacing w:before="40" w:after="120"/>
              <w:rPr>
                <w:rFonts w:ascii="Arial" w:hAnsi="Arial" w:cs="Arial"/>
                <w:szCs w:val="22"/>
              </w:rPr>
            </w:pPr>
            <w:r w:rsidRPr="00ED201A">
              <w:rPr>
                <w:rFonts w:ascii="Arial" w:hAnsi="Arial" w:cs="Arial"/>
              </w:rPr>
              <w:t>Certification in unvented water systems installation and maintenance.</w:t>
            </w:r>
          </w:p>
        </w:tc>
        <w:tc>
          <w:tcPr>
            <w:tcW w:w="1984" w:type="dxa"/>
          </w:tcPr>
          <w:p w14:paraId="59AB4339" w14:textId="70D780FB"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1A3EC6DD" w14:textId="167C161F" w:rsidR="00935D21" w:rsidRPr="00C26101" w:rsidRDefault="00935D21" w:rsidP="00935D21">
            <w:pPr>
              <w:spacing w:before="40" w:after="120"/>
              <w:rPr>
                <w:rFonts w:ascii="Arial" w:hAnsi="Arial" w:cs="Arial"/>
                <w:szCs w:val="22"/>
              </w:rPr>
            </w:pPr>
            <w:r>
              <w:rPr>
                <w:rFonts w:ascii="Arial" w:hAnsi="Arial"/>
                <w:b/>
                <w:szCs w:val="22"/>
              </w:rPr>
              <w:t>Application</w:t>
            </w:r>
          </w:p>
        </w:tc>
      </w:tr>
      <w:tr w:rsidR="00935D21" w:rsidRPr="00C26101" w14:paraId="6E274A41" w14:textId="77777777" w:rsidTr="00D60BA1">
        <w:trPr>
          <w:trHeight w:val="467"/>
        </w:trPr>
        <w:tc>
          <w:tcPr>
            <w:tcW w:w="5778" w:type="dxa"/>
          </w:tcPr>
          <w:p w14:paraId="2A23C211" w14:textId="77777777" w:rsidR="00935D21" w:rsidRPr="00352B14" w:rsidRDefault="00935D21" w:rsidP="00935D21">
            <w:pPr>
              <w:rPr>
                <w:rFonts w:ascii="Arial" w:hAnsi="Arial" w:cs="Arial"/>
                <w:b/>
              </w:rPr>
            </w:pPr>
            <w:r w:rsidRPr="00352B14">
              <w:rPr>
                <w:rFonts w:ascii="Arial" w:hAnsi="Arial" w:cs="Arial"/>
                <w:b/>
              </w:rPr>
              <w:t>Commercial gas qualifications:</w:t>
            </w:r>
          </w:p>
          <w:p w14:paraId="38D8CE8F" w14:textId="77777777" w:rsidR="00935D21" w:rsidRPr="00ED201A" w:rsidRDefault="00935D21" w:rsidP="00935D21">
            <w:pPr>
              <w:rPr>
                <w:rFonts w:ascii="Arial" w:hAnsi="Arial" w:cs="Arial"/>
                <w:szCs w:val="22"/>
              </w:rPr>
            </w:pPr>
            <w:r>
              <w:rPr>
                <w:rFonts w:ascii="Arial" w:hAnsi="Arial" w:cs="Arial"/>
                <w:szCs w:val="22"/>
              </w:rPr>
              <w:t xml:space="preserve">COCN1 </w:t>
            </w:r>
            <w:r w:rsidRPr="00ED201A">
              <w:rPr>
                <w:rFonts w:ascii="Arial" w:hAnsi="Arial" w:cs="Arial"/>
                <w:szCs w:val="22"/>
              </w:rPr>
              <w:t>Core Commercial Natural Gas Safety</w:t>
            </w:r>
          </w:p>
          <w:p w14:paraId="70790941" w14:textId="77777777" w:rsidR="00935D21" w:rsidRPr="00ED201A" w:rsidRDefault="00935D21" w:rsidP="00935D21">
            <w:pPr>
              <w:rPr>
                <w:rFonts w:ascii="Arial" w:hAnsi="Arial" w:cs="Arial"/>
                <w:szCs w:val="22"/>
              </w:rPr>
            </w:pPr>
            <w:r w:rsidRPr="00ED201A">
              <w:rPr>
                <w:rFonts w:ascii="Arial" w:hAnsi="Arial" w:cs="Arial"/>
                <w:szCs w:val="22"/>
              </w:rPr>
              <w:t>ICPN1</w:t>
            </w:r>
            <w:r w:rsidRPr="00ED201A">
              <w:rPr>
                <w:rFonts w:ascii="Arial" w:hAnsi="Arial" w:cs="Arial"/>
                <w:szCs w:val="22"/>
              </w:rPr>
              <w:tab/>
              <w:t>Installation 1</w:t>
            </w:r>
            <w:r w:rsidRPr="00ED201A">
              <w:rPr>
                <w:rFonts w:ascii="Arial" w:hAnsi="Arial" w:cs="Arial"/>
                <w:szCs w:val="22"/>
                <w:vertAlign w:val="superscript"/>
              </w:rPr>
              <w:t>st</w:t>
            </w:r>
            <w:r w:rsidRPr="00ED201A">
              <w:rPr>
                <w:rFonts w:ascii="Arial" w:hAnsi="Arial" w:cs="Arial"/>
                <w:szCs w:val="22"/>
              </w:rPr>
              <w:t xml:space="preserve"> Fix Commercial Pipework</w:t>
            </w:r>
          </w:p>
          <w:p w14:paraId="6E65037D" w14:textId="77777777" w:rsidR="00935D21" w:rsidRPr="00ED201A" w:rsidRDefault="00935D21" w:rsidP="00935D21">
            <w:pPr>
              <w:rPr>
                <w:rFonts w:ascii="Arial" w:hAnsi="Arial" w:cs="Arial"/>
                <w:szCs w:val="22"/>
              </w:rPr>
            </w:pPr>
            <w:r w:rsidRPr="00ED201A">
              <w:rPr>
                <w:rFonts w:ascii="Arial" w:hAnsi="Arial" w:cs="Arial"/>
                <w:szCs w:val="22"/>
              </w:rPr>
              <w:t>ICAE1</w:t>
            </w:r>
            <w:r w:rsidRPr="00ED201A">
              <w:rPr>
                <w:rFonts w:ascii="Arial" w:hAnsi="Arial" w:cs="Arial"/>
                <w:szCs w:val="22"/>
              </w:rPr>
              <w:tab/>
              <w:t>Installation 1</w:t>
            </w:r>
            <w:r w:rsidRPr="00ED201A">
              <w:rPr>
                <w:rFonts w:ascii="Arial" w:hAnsi="Arial" w:cs="Arial"/>
                <w:szCs w:val="22"/>
                <w:vertAlign w:val="superscript"/>
              </w:rPr>
              <w:t>st</w:t>
            </w:r>
            <w:r w:rsidRPr="00ED201A">
              <w:rPr>
                <w:rFonts w:ascii="Arial" w:hAnsi="Arial" w:cs="Arial"/>
                <w:szCs w:val="22"/>
              </w:rPr>
              <w:t xml:space="preserve"> Fix Commercial Appliances</w:t>
            </w:r>
          </w:p>
          <w:p w14:paraId="3443BC6F" w14:textId="77777777" w:rsidR="00935D21" w:rsidRPr="00ED201A" w:rsidRDefault="00935D21" w:rsidP="00935D21">
            <w:pPr>
              <w:rPr>
                <w:rFonts w:ascii="Arial" w:hAnsi="Arial" w:cs="Arial"/>
                <w:szCs w:val="22"/>
              </w:rPr>
            </w:pPr>
            <w:r>
              <w:rPr>
                <w:rFonts w:ascii="Arial" w:hAnsi="Arial" w:cs="Arial"/>
                <w:szCs w:val="22"/>
              </w:rPr>
              <w:t xml:space="preserve">TPCP1A </w:t>
            </w:r>
            <w:r w:rsidRPr="00ED201A">
              <w:rPr>
                <w:rFonts w:ascii="Arial" w:hAnsi="Arial" w:cs="Arial"/>
                <w:szCs w:val="22"/>
              </w:rPr>
              <w:t>Testing &amp; Purging Pipework &lt; 1m³ volume</w:t>
            </w:r>
          </w:p>
          <w:p w14:paraId="25A0C910" w14:textId="77777777" w:rsidR="00935D21" w:rsidRPr="00ED201A" w:rsidRDefault="00935D21" w:rsidP="00935D21">
            <w:pPr>
              <w:rPr>
                <w:rFonts w:ascii="Arial" w:hAnsi="Arial" w:cs="Arial"/>
                <w:szCs w:val="22"/>
              </w:rPr>
            </w:pPr>
            <w:r>
              <w:rPr>
                <w:rFonts w:ascii="Arial" w:hAnsi="Arial" w:cs="Arial"/>
                <w:szCs w:val="22"/>
              </w:rPr>
              <w:t>CAGA</w:t>
            </w:r>
            <w:proofErr w:type="gramStart"/>
            <w:r>
              <w:rPr>
                <w:rFonts w:ascii="Arial" w:hAnsi="Arial" w:cs="Arial"/>
                <w:szCs w:val="22"/>
              </w:rPr>
              <w:t xml:space="preserve">1  </w:t>
            </w:r>
            <w:r w:rsidRPr="00ED201A">
              <w:rPr>
                <w:rFonts w:ascii="Arial" w:hAnsi="Arial" w:cs="Arial"/>
                <w:szCs w:val="22"/>
              </w:rPr>
              <w:t>Commission</w:t>
            </w:r>
            <w:proofErr w:type="gramEnd"/>
            <w:r w:rsidRPr="00ED201A">
              <w:rPr>
                <w:rFonts w:ascii="Arial" w:hAnsi="Arial" w:cs="Arial"/>
                <w:szCs w:val="22"/>
              </w:rPr>
              <w:t xml:space="preserve">, Service, Repair and </w:t>
            </w:r>
          </w:p>
          <w:p w14:paraId="74A6BC6E" w14:textId="244E4361" w:rsidR="00935D21" w:rsidRPr="00C26101" w:rsidRDefault="00935D21" w:rsidP="00935D21">
            <w:pPr>
              <w:spacing w:before="40" w:after="120"/>
              <w:rPr>
                <w:rFonts w:ascii="Arial" w:hAnsi="Arial" w:cs="Arial"/>
                <w:szCs w:val="22"/>
              </w:rPr>
            </w:pPr>
            <w:r w:rsidRPr="00ED201A">
              <w:rPr>
                <w:rFonts w:ascii="Arial" w:hAnsi="Arial" w:cs="Arial"/>
                <w:szCs w:val="22"/>
              </w:rPr>
              <w:t>Breakdown of Commercial Indirect Fired Appliances</w:t>
            </w:r>
          </w:p>
        </w:tc>
        <w:tc>
          <w:tcPr>
            <w:tcW w:w="1984" w:type="dxa"/>
          </w:tcPr>
          <w:p w14:paraId="3B97BA01" w14:textId="31695D55" w:rsidR="00935D21" w:rsidRPr="00C26101" w:rsidRDefault="00935D21" w:rsidP="00935D21">
            <w:pPr>
              <w:spacing w:before="40" w:after="120"/>
              <w:rPr>
                <w:rFonts w:ascii="Arial" w:hAnsi="Arial" w:cs="Arial"/>
                <w:szCs w:val="22"/>
              </w:rPr>
            </w:pPr>
            <w:r>
              <w:rPr>
                <w:rFonts w:ascii="Arial" w:hAnsi="Arial"/>
                <w:b/>
                <w:szCs w:val="22"/>
              </w:rPr>
              <w:t>Desirable</w:t>
            </w:r>
          </w:p>
        </w:tc>
        <w:tc>
          <w:tcPr>
            <w:tcW w:w="1985" w:type="dxa"/>
          </w:tcPr>
          <w:p w14:paraId="46C77D86" w14:textId="322E56F4" w:rsidR="00935D21" w:rsidRPr="00C26101" w:rsidRDefault="00935D21" w:rsidP="00935D21">
            <w:pPr>
              <w:spacing w:before="40" w:after="120"/>
              <w:rPr>
                <w:rFonts w:ascii="Arial" w:hAnsi="Arial" w:cs="Arial"/>
                <w:szCs w:val="22"/>
              </w:rPr>
            </w:pPr>
            <w:r>
              <w:rPr>
                <w:rFonts w:ascii="Arial" w:hAnsi="Arial"/>
                <w:b/>
                <w:szCs w:val="22"/>
              </w:rPr>
              <w:t>Application</w:t>
            </w:r>
            <w:r>
              <w:rPr>
                <w:rFonts w:ascii="Arial" w:hAnsi="Arial" w:cs="Arial"/>
                <w:szCs w:val="22"/>
              </w:rPr>
              <w:t xml:space="preserve"> /</w:t>
            </w:r>
            <w:r>
              <w:rPr>
                <w:rFonts w:ascii="Arial" w:hAnsi="Arial"/>
                <w:b/>
                <w:szCs w:val="22"/>
              </w:rPr>
              <w:t xml:space="preserve"> Interview</w:t>
            </w:r>
          </w:p>
        </w:tc>
      </w:tr>
      <w:tr w:rsidR="00935D21" w:rsidRPr="00C26101" w14:paraId="7FDCF133" w14:textId="77777777" w:rsidTr="00D60BA1">
        <w:trPr>
          <w:trHeight w:val="467"/>
        </w:trPr>
        <w:tc>
          <w:tcPr>
            <w:tcW w:w="5778" w:type="dxa"/>
          </w:tcPr>
          <w:p w14:paraId="697BAE89" w14:textId="77777777" w:rsidR="00935D21" w:rsidRPr="00352B14" w:rsidRDefault="00935D21" w:rsidP="00935D21">
            <w:pPr>
              <w:rPr>
                <w:rFonts w:ascii="Arial" w:hAnsi="Arial" w:cs="Arial"/>
                <w:b/>
              </w:rPr>
            </w:pPr>
            <w:r w:rsidRPr="00352B14">
              <w:rPr>
                <w:rFonts w:ascii="Arial" w:hAnsi="Arial" w:cs="Arial"/>
                <w:b/>
              </w:rPr>
              <w:t>Domestic gas qualifications:</w:t>
            </w:r>
          </w:p>
          <w:p w14:paraId="48E3B6DA" w14:textId="77777777" w:rsidR="00935D21" w:rsidRPr="00ED201A" w:rsidRDefault="00935D21" w:rsidP="00935D21">
            <w:pPr>
              <w:rPr>
                <w:rFonts w:ascii="Arial" w:hAnsi="Arial" w:cs="Arial"/>
                <w:szCs w:val="22"/>
              </w:rPr>
            </w:pPr>
            <w:r w:rsidRPr="00ED201A">
              <w:rPr>
                <w:rFonts w:ascii="Arial" w:hAnsi="Arial" w:cs="Arial"/>
                <w:szCs w:val="22"/>
              </w:rPr>
              <w:t>CCN1</w:t>
            </w:r>
            <w:r w:rsidRPr="00ED201A">
              <w:rPr>
                <w:rFonts w:ascii="Arial" w:hAnsi="Arial" w:cs="Arial"/>
                <w:szCs w:val="22"/>
              </w:rPr>
              <w:tab/>
              <w:t>Core Domestic Gas Safety</w:t>
            </w:r>
          </w:p>
          <w:p w14:paraId="62EAB76A" w14:textId="77777777" w:rsidR="00935D21" w:rsidRPr="00ED201A" w:rsidRDefault="00935D21" w:rsidP="00935D21">
            <w:pPr>
              <w:rPr>
                <w:rFonts w:ascii="Arial" w:hAnsi="Arial" w:cs="Arial"/>
                <w:szCs w:val="22"/>
              </w:rPr>
            </w:pPr>
            <w:r w:rsidRPr="00ED201A">
              <w:rPr>
                <w:rFonts w:ascii="Arial" w:hAnsi="Arial" w:cs="Arial"/>
                <w:szCs w:val="22"/>
              </w:rPr>
              <w:t>CEN1</w:t>
            </w:r>
            <w:r w:rsidRPr="00ED201A">
              <w:rPr>
                <w:rFonts w:ascii="Arial" w:hAnsi="Arial" w:cs="Arial"/>
                <w:szCs w:val="22"/>
              </w:rPr>
              <w:tab/>
              <w:t>Domestic Heating Appliances</w:t>
            </w:r>
          </w:p>
          <w:p w14:paraId="66DDA6BA" w14:textId="618B3EC3" w:rsidR="00935D21" w:rsidRPr="00C26101" w:rsidRDefault="00935D21" w:rsidP="00935D21">
            <w:pPr>
              <w:spacing w:before="40" w:after="120"/>
              <w:rPr>
                <w:rFonts w:ascii="Arial" w:hAnsi="Arial" w:cs="Arial"/>
                <w:szCs w:val="22"/>
              </w:rPr>
            </w:pPr>
            <w:r>
              <w:rPr>
                <w:rFonts w:ascii="Arial" w:hAnsi="Arial" w:cs="Arial"/>
                <w:szCs w:val="22"/>
              </w:rPr>
              <w:t>CENWAT</w:t>
            </w:r>
            <w:proofErr w:type="gramStart"/>
            <w:r>
              <w:rPr>
                <w:rFonts w:ascii="Arial" w:hAnsi="Arial" w:cs="Arial"/>
                <w:szCs w:val="22"/>
              </w:rPr>
              <w:t xml:space="preserve">1  </w:t>
            </w:r>
            <w:r w:rsidRPr="00ED201A">
              <w:rPr>
                <w:rFonts w:ascii="Arial" w:hAnsi="Arial" w:cs="Arial"/>
                <w:szCs w:val="22"/>
              </w:rPr>
              <w:t>Domestic</w:t>
            </w:r>
            <w:proofErr w:type="gramEnd"/>
            <w:r w:rsidRPr="00ED201A">
              <w:rPr>
                <w:rFonts w:ascii="Arial" w:hAnsi="Arial" w:cs="Arial"/>
                <w:szCs w:val="22"/>
              </w:rPr>
              <w:t xml:space="preserve"> Water Heating Appliances</w:t>
            </w:r>
          </w:p>
        </w:tc>
        <w:tc>
          <w:tcPr>
            <w:tcW w:w="1984" w:type="dxa"/>
          </w:tcPr>
          <w:p w14:paraId="60521EC9" w14:textId="36CA96A6" w:rsidR="00935D21" w:rsidRPr="00C26101" w:rsidRDefault="00935D21" w:rsidP="00935D21">
            <w:pPr>
              <w:spacing w:before="40" w:after="120"/>
              <w:rPr>
                <w:rFonts w:ascii="Arial" w:hAnsi="Arial" w:cs="Arial"/>
                <w:szCs w:val="22"/>
              </w:rPr>
            </w:pPr>
            <w:r>
              <w:rPr>
                <w:rFonts w:ascii="Arial" w:hAnsi="Arial"/>
                <w:b/>
                <w:szCs w:val="22"/>
              </w:rPr>
              <w:t>Essential</w:t>
            </w:r>
          </w:p>
        </w:tc>
        <w:tc>
          <w:tcPr>
            <w:tcW w:w="1985" w:type="dxa"/>
          </w:tcPr>
          <w:p w14:paraId="4973F077" w14:textId="15022723" w:rsidR="00935D21" w:rsidRPr="00C26101" w:rsidRDefault="00935D21" w:rsidP="00935D21">
            <w:pPr>
              <w:spacing w:before="40" w:after="120"/>
              <w:rPr>
                <w:rFonts w:ascii="Arial" w:hAnsi="Arial" w:cs="Arial"/>
                <w:szCs w:val="22"/>
              </w:rPr>
            </w:pPr>
            <w:r>
              <w:rPr>
                <w:rFonts w:ascii="Arial" w:hAnsi="Arial"/>
                <w:b/>
                <w:szCs w:val="22"/>
              </w:rPr>
              <w:t>Application</w:t>
            </w:r>
            <w:r>
              <w:rPr>
                <w:rFonts w:ascii="Arial" w:hAnsi="Arial" w:cs="Arial"/>
                <w:szCs w:val="22"/>
              </w:rPr>
              <w:t xml:space="preserve"> /</w:t>
            </w:r>
            <w:r>
              <w:rPr>
                <w:rFonts w:ascii="Arial" w:hAnsi="Arial"/>
                <w:b/>
                <w:szCs w:val="22"/>
              </w:rPr>
              <w:t xml:space="preserve"> Interview</w:t>
            </w:r>
          </w:p>
        </w:tc>
      </w:tr>
    </w:tbl>
    <w:p w14:paraId="0F5E399B" w14:textId="767241F6" w:rsidR="000D0F09" w:rsidRPr="000D0F09" w:rsidRDefault="000D0F09" w:rsidP="000D0F09">
      <w:pPr>
        <w:pStyle w:val="Heading2"/>
      </w:pPr>
      <w:r>
        <w:t xml:space="preserve">Knowledge &amp; Experience </w:t>
      </w:r>
    </w:p>
    <w:p w14:paraId="7E60292C" w14:textId="4A187817" w:rsidR="003F0241" w:rsidRDefault="003F0241" w:rsidP="000D0F09">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16E7D66B" w14:textId="77777777" w:rsidTr="00D60BA1">
        <w:tc>
          <w:tcPr>
            <w:tcW w:w="5778" w:type="dxa"/>
          </w:tcPr>
          <w:p w14:paraId="75FFDDB6"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3E99922"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D418DC0" w14:textId="5AA68C30"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535C72" w:rsidRPr="009D0E2A" w14:paraId="61E87D46" w14:textId="77777777" w:rsidTr="00D60BA1">
        <w:trPr>
          <w:trHeight w:val="467"/>
        </w:trPr>
        <w:tc>
          <w:tcPr>
            <w:tcW w:w="5778" w:type="dxa"/>
          </w:tcPr>
          <w:p w14:paraId="57198E47" w14:textId="37C549BD" w:rsidR="00535C72" w:rsidRPr="009D0E2A" w:rsidRDefault="00535C72" w:rsidP="00535C72">
            <w:pPr>
              <w:spacing w:before="40" w:after="120"/>
              <w:rPr>
                <w:rFonts w:ascii="Arial" w:hAnsi="Arial" w:cs="Arial"/>
                <w:i/>
                <w:color w:val="A6A6A6" w:themeColor="background1" w:themeShade="A6"/>
                <w:szCs w:val="22"/>
              </w:rPr>
            </w:pPr>
            <w:r>
              <w:rPr>
                <w:rFonts w:ascii="Arial" w:hAnsi="Arial" w:cs="Arial"/>
                <w:szCs w:val="22"/>
              </w:rPr>
              <w:t>Relevant work experience</w:t>
            </w:r>
            <w:r w:rsidRPr="006F0AC6">
              <w:rPr>
                <w:rFonts w:ascii="Arial" w:hAnsi="Arial" w:cs="Arial"/>
                <w:szCs w:val="22"/>
              </w:rPr>
              <w:t xml:space="preserve"> on new and old buildings including listed buildings.</w:t>
            </w:r>
          </w:p>
        </w:tc>
        <w:tc>
          <w:tcPr>
            <w:tcW w:w="1984" w:type="dxa"/>
          </w:tcPr>
          <w:p w14:paraId="0A74179B" w14:textId="7C123C8F" w:rsidR="00535C72" w:rsidRPr="009D0E2A" w:rsidRDefault="00535C72" w:rsidP="00535C72">
            <w:pPr>
              <w:spacing w:before="40" w:after="120"/>
              <w:rPr>
                <w:rFonts w:ascii="Arial" w:hAnsi="Arial" w:cs="Arial"/>
                <w:i/>
                <w:color w:val="A6A6A6" w:themeColor="background1" w:themeShade="A6"/>
                <w:szCs w:val="22"/>
              </w:rPr>
            </w:pPr>
            <w:r>
              <w:rPr>
                <w:rFonts w:ascii="Arial" w:hAnsi="Arial"/>
                <w:b/>
                <w:szCs w:val="22"/>
              </w:rPr>
              <w:t>Essential</w:t>
            </w:r>
          </w:p>
        </w:tc>
        <w:tc>
          <w:tcPr>
            <w:tcW w:w="1985" w:type="dxa"/>
          </w:tcPr>
          <w:p w14:paraId="22BA58AC" w14:textId="36356B1F" w:rsidR="00535C72" w:rsidRPr="009D0E2A" w:rsidRDefault="00535C72" w:rsidP="00535C72">
            <w:pPr>
              <w:spacing w:before="40" w:after="120"/>
              <w:rPr>
                <w:rFonts w:ascii="Arial" w:hAnsi="Arial" w:cs="Arial"/>
                <w:i/>
                <w:color w:val="A6A6A6" w:themeColor="background1" w:themeShade="A6"/>
                <w:szCs w:val="22"/>
              </w:rPr>
            </w:pPr>
            <w:r>
              <w:rPr>
                <w:rFonts w:ascii="Arial" w:hAnsi="Arial"/>
                <w:b/>
                <w:szCs w:val="22"/>
              </w:rPr>
              <w:t>Application</w:t>
            </w:r>
            <w:r>
              <w:rPr>
                <w:rFonts w:ascii="Arial" w:hAnsi="Arial"/>
                <w:b/>
              </w:rPr>
              <w:t xml:space="preserve"> /</w:t>
            </w:r>
            <w:r>
              <w:rPr>
                <w:rFonts w:ascii="Arial" w:hAnsi="Arial"/>
                <w:b/>
                <w:szCs w:val="22"/>
              </w:rPr>
              <w:t xml:space="preserve"> Interview</w:t>
            </w:r>
          </w:p>
        </w:tc>
      </w:tr>
      <w:tr w:rsidR="00535C72" w:rsidRPr="00C26101" w14:paraId="47925B41" w14:textId="77777777" w:rsidTr="00D60BA1">
        <w:trPr>
          <w:trHeight w:val="467"/>
        </w:trPr>
        <w:tc>
          <w:tcPr>
            <w:tcW w:w="5778" w:type="dxa"/>
          </w:tcPr>
          <w:p w14:paraId="2F1AC883" w14:textId="5DC0026B" w:rsidR="00535C72" w:rsidRPr="00C26101" w:rsidRDefault="00535C72" w:rsidP="00535C72">
            <w:pPr>
              <w:spacing w:before="40" w:after="120"/>
              <w:rPr>
                <w:rFonts w:ascii="Arial" w:hAnsi="Arial" w:cs="Arial"/>
                <w:szCs w:val="22"/>
              </w:rPr>
            </w:pPr>
            <w:bookmarkStart w:id="1" w:name="_Hlk81321202"/>
            <w:r>
              <w:rPr>
                <w:rFonts w:ascii="Arial" w:hAnsi="Arial" w:cs="Arial"/>
                <w:szCs w:val="22"/>
              </w:rPr>
              <w:t>E</w:t>
            </w:r>
            <w:r w:rsidRPr="00C66439">
              <w:rPr>
                <w:rFonts w:ascii="Arial" w:hAnsi="Arial" w:cs="Arial"/>
                <w:szCs w:val="22"/>
              </w:rPr>
              <w:t>xperience in maintaining water hygiene and achieving compliance with water regulations</w:t>
            </w:r>
          </w:p>
        </w:tc>
        <w:tc>
          <w:tcPr>
            <w:tcW w:w="1984" w:type="dxa"/>
          </w:tcPr>
          <w:p w14:paraId="318B1A83" w14:textId="1BAF89CC" w:rsidR="00535C72" w:rsidRPr="00C26101" w:rsidRDefault="00535C72" w:rsidP="00535C72">
            <w:pPr>
              <w:spacing w:before="40" w:after="120"/>
              <w:jc w:val="center"/>
              <w:rPr>
                <w:rFonts w:ascii="Arial" w:hAnsi="Arial" w:cs="Arial"/>
                <w:szCs w:val="22"/>
              </w:rPr>
            </w:pPr>
            <w:r>
              <w:rPr>
                <w:rFonts w:ascii="Arial" w:hAnsi="Arial"/>
                <w:b/>
                <w:szCs w:val="22"/>
              </w:rPr>
              <w:t>Essential</w:t>
            </w:r>
          </w:p>
        </w:tc>
        <w:tc>
          <w:tcPr>
            <w:tcW w:w="1985" w:type="dxa"/>
          </w:tcPr>
          <w:p w14:paraId="4084F406" w14:textId="745873E8" w:rsidR="00535C72" w:rsidRPr="00C26101" w:rsidRDefault="00535C72" w:rsidP="00535C72">
            <w:pPr>
              <w:spacing w:before="40" w:after="120"/>
              <w:jc w:val="center"/>
              <w:rPr>
                <w:rFonts w:ascii="Arial" w:hAnsi="Arial" w:cs="Arial"/>
                <w:szCs w:val="22"/>
              </w:rPr>
            </w:pPr>
            <w:r>
              <w:rPr>
                <w:rFonts w:ascii="Arial" w:hAnsi="Arial"/>
                <w:b/>
                <w:szCs w:val="22"/>
              </w:rPr>
              <w:t>Application</w:t>
            </w:r>
            <w:r>
              <w:rPr>
                <w:rFonts w:ascii="Arial" w:hAnsi="Arial"/>
                <w:b/>
              </w:rPr>
              <w:t xml:space="preserve"> /</w:t>
            </w:r>
            <w:r>
              <w:rPr>
                <w:rFonts w:ascii="Arial" w:hAnsi="Arial"/>
                <w:b/>
                <w:szCs w:val="22"/>
              </w:rPr>
              <w:t xml:space="preserve"> Interview</w:t>
            </w:r>
          </w:p>
        </w:tc>
      </w:tr>
      <w:tr w:rsidR="00535C72" w:rsidRPr="00C26101" w14:paraId="68B38BAE" w14:textId="77777777" w:rsidTr="00D60BA1">
        <w:trPr>
          <w:trHeight w:val="467"/>
        </w:trPr>
        <w:tc>
          <w:tcPr>
            <w:tcW w:w="5778" w:type="dxa"/>
          </w:tcPr>
          <w:p w14:paraId="54C3949E" w14:textId="06F639B2" w:rsidR="00535C72" w:rsidRPr="00C26101" w:rsidRDefault="00535C72" w:rsidP="00535C72">
            <w:pPr>
              <w:spacing w:before="40" w:after="120"/>
              <w:rPr>
                <w:rFonts w:ascii="Arial" w:hAnsi="Arial" w:cs="Arial"/>
                <w:szCs w:val="22"/>
              </w:rPr>
            </w:pPr>
            <w:r w:rsidRPr="00CF3257">
              <w:rPr>
                <w:rFonts w:ascii="Arial" w:hAnsi="Arial" w:cs="Arial"/>
                <w:szCs w:val="22"/>
              </w:rPr>
              <w:t>Sound knowledge and experience in mechanical services on a wide range of building types.</w:t>
            </w:r>
          </w:p>
        </w:tc>
        <w:tc>
          <w:tcPr>
            <w:tcW w:w="1984" w:type="dxa"/>
          </w:tcPr>
          <w:p w14:paraId="6E296097" w14:textId="17050642" w:rsidR="00535C72" w:rsidRPr="00C26101" w:rsidRDefault="00535C72" w:rsidP="00535C72">
            <w:pPr>
              <w:spacing w:before="40" w:after="120"/>
              <w:jc w:val="center"/>
              <w:rPr>
                <w:rFonts w:ascii="Arial" w:hAnsi="Arial" w:cs="Arial"/>
                <w:szCs w:val="22"/>
              </w:rPr>
            </w:pPr>
            <w:r>
              <w:rPr>
                <w:rFonts w:ascii="Arial" w:hAnsi="Arial"/>
                <w:b/>
                <w:szCs w:val="22"/>
              </w:rPr>
              <w:t>Desirable</w:t>
            </w:r>
          </w:p>
        </w:tc>
        <w:tc>
          <w:tcPr>
            <w:tcW w:w="1985" w:type="dxa"/>
          </w:tcPr>
          <w:p w14:paraId="446B6FF9" w14:textId="12686EDC" w:rsidR="00535C72" w:rsidRPr="00C26101" w:rsidRDefault="00535C72" w:rsidP="00535C72">
            <w:pPr>
              <w:spacing w:before="40" w:after="120"/>
              <w:jc w:val="center"/>
              <w:rPr>
                <w:rFonts w:ascii="Arial" w:hAnsi="Arial" w:cs="Arial"/>
                <w:szCs w:val="22"/>
              </w:rPr>
            </w:pPr>
            <w:r>
              <w:rPr>
                <w:rFonts w:ascii="Arial" w:hAnsi="Arial"/>
                <w:b/>
                <w:szCs w:val="22"/>
              </w:rPr>
              <w:t>Application</w:t>
            </w:r>
            <w:r>
              <w:rPr>
                <w:rFonts w:ascii="Arial" w:hAnsi="Arial"/>
                <w:b/>
              </w:rPr>
              <w:t xml:space="preserve"> /</w:t>
            </w:r>
            <w:r>
              <w:rPr>
                <w:rFonts w:ascii="Arial" w:hAnsi="Arial"/>
                <w:b/>
                <w:szCs w:val="22"/>
              </w:rPr>
              <w:t xml:space="preserve"> Interview</w:t>
            </w:r>
          </w:p>
        </w:tc>
      </w:tr>
      <w:tr w:rsidR="00535C72" w:rsidRPr="00C26101" w14:paraId="3A68B498" w14:textId="77777777" w:rsidTr="00D60BA1">
        <w:trPr>
          <w:trHeight w:val="467"/>
        </w:trPr>
        <w:tc>
          <w:tcPr>
            <w:tcW w:w="5778" w:type="dxa"/>
          </w:tcPr>
          <w:p w14:paraId="4B028573" w14:textId="610D3A71" w:rsidR="00535C72" w:rsidRPr="00C26101" w:rsidRDefault="00535C72" w:rsidP="00535C72">
            <w:pPr>
              <w:spacing w:before="40" w:after="120"/>
              <w:rPr>
                <w:rFonts w:ascii="Arial" w:hAnsi="Arial" w:cs="Arial"/>
                <w:szCs w:val="22"/>
              </w:rPr>
            </w:pPr>
            <w:r>
              <w:rPr>
                <w:rFonts w:ascii="Arial" w:hAnsi="Arial" w:cs="Arial"/>
                <w:szCs w:val="22"/>
              </w:rPr>
              <w:t>Experience working in an educational environment.</w:t>
            </w:r>
          </w:p>
        </w:tc>
        <w:tc>
          <w:tcPr>
            <w:tcW w:w="1984" w:type="dxa"/>
          </w:tcPr>
          <w:p w14:paraId="3AC6748E" w14:textId="1F4C7E56" w:rsidR="00535C72" w:rsidRPr="00C26101" w:rsidRDefault="00535C72" w:rsidP="00535C72">
            <w:pPr>
              <w:spacing w:before="40" w:after="120"/>
              <w:jc w:val="center"/>
              <w:rPr>
                <w:rFonts w:ascii="Arial" w:hAnsi="Arial" w:cs="Arial"/>
                <w:szCs w:val="22"/>
              </w:rPr>
            </w:pPr>
            <w:r>
              <w:rPr>
                <w:rFonts w:ascii="Arial" w:hAnsi="Arial"/>
                <w:b/>
                <w:szCs w:val="22"/>
              </w:rPr>
              <w:t>Desirable</w:t>
            </w:r>
          </w:p>
        </w:tc>
        <w:tc>
          <w:tcPr>
            <w:tcW w:w="1985" w:type="dxa"/>
          </w:tcPr>
          <w:p w14:paraId="6A723503" w14:textId="5105CB66" w:rsidR="00535C72" w:rsidRPr="00C26101" w:rsidRDefault="00535C72" w:rsidP="00535C72">
            <w:pPr>
              <w:spacing w:before="40" w:after="120"/>
              <w:jc w:val="center"/>
              <w:rPr>
                <w:rFonts w:ascii="Arial" w:hAnsi="Arial" w:cs="Arial"/>
                <w:szCs w:val="22"/>
              </w:rPr>
            </w:pPr>
            <w:r>
              <w:rPr>
                <w:rFonts w:ascii="Arial" w:hAnsi="Arial"/>
                <w:b/>
                <w:szCs w:val="22"/>
              </w:rPr>
              <w:t>Application</w:t>
            </w:r>
            <w:r>
              <w:rPr>
                <w:rFonts w:ascii="Arial" w:hAnsi="Arial"/>
                <w:b/>
              </w:rPr>
              <w:t xml:space="preserve"> /</w:t>
            </w:r>
            <w:r>
              <w:rPr>
                <w:rFonts w:ascii="Arial" w:hAnsi="Arial"/>
                <w:b/>
                <w:szCs w:val="22"/>
              </w:rPr>
              <w:t xml:space="preserve"> Interview</w:t>
            </w:r>
          </w:p>
        </w:tc>
      </w:tr>
      <w:tr w:rsidR="00535C72" w:rsidRPr="00C26101" w14:paraId="35AD7563" w14:textId="77777777" w:rsidTr="00D60BA1">
        <w:trPr>
          <w:trHeight w:val="467"/>
        </w:trPr>
        <w:tc>
          <w:tcPr>
            <w:tcW w:w="5778" w:type="dxa"/>
          </w:tcPr>
          <w:p w14:paraId="6BC75487" w14:textId="6658E7F6" w:rsidR="00535C72" w:rsidRPr="00C26101" w:rsidRDefault="00535C72" w:rsidP="00535C72">
            <w:pPr>
              <w:spacing w:before="40" w:after="120"/>
              <w:rPr>
                <w:rFonts w:ascii="Arial" w:hAnsi="Arial" w:cs="Arial"/>
                <w:szCs w:val="22"/>
              </w:rPr>
            </w:pPr>
            <w:r w:rsidRPr="00CF3257">
              <w:rPr>
                <w:rFonts w:ascii="Arial" w:hAnsi="Arial" w:cs="Arial"/>
                <w:szCs w:val="22"/>
              </w:rPr>
              <w:lastRenderedPageBreak/>
              <w:t>Ability to undertake other building trade related tasks.</w:t>
            </w:r>
          </w:p>
        </w:tc>
        <w:tc>
          <w:tcPr>
            <w:tcW w:w="1984" w:type="dxa"/>
          </w:tcPr>
          <w:p w14:paraId="5902A5C5" w14:textId="7BC7B562" w:rsidR="00535C72" w:rsidRPr="00C26101" w:rsidRDefault="00535C72" w:rsidP="00535C72">
            <w:pPr>
              <w:spacing w:before="40" w:after="120"/>
              <w:jc w:val="center"/>
              <w:rPr>
                <w:rFonts w:ascii="Arial" w:hAnsi="Arial" w:cs="Arial"/>
                <w:szCs w:val="22"/>
              </w:rPr>
            </w:pPr>
            <w:r>
              <w:rPr>
                <w:rFonts w:ascii="Arial" w:hAnsi="Arial"/>
                <w:b/>
                <w:szCs w:val="22"/>
              </w:rPr>
              <w:t>Desirable</w:t>
            </w:r>
          </w:p>
        </w:tc>
        <w:tc>
          <w:tcPr>
            <w:tcW w:w="1985" w:type="dxa"/>
          </w:tcPr>
          <w:p w14:paraId="559E519A" w14:textId="37867BD2" w:rsidR="00535C72" w:rsidRPr="00C26101" w:rsidRDefault="00535C72" w:rsidP="00535C72">
            <w:pPr>
              <w:spacing w:before="40" w:after="120"/>
              <w:jc w:val="center"/>
              <w:rPr>
                <w:rFonts w:ascii="Arial" w:hAnsi="Arial" w:cs="Arial"/>
                <w:szCs w:val="22"/>
              </w:rPr>
            </w:pPr>
            <w:r>
              <w:rPr>
                <w:rFonts w:ascii="Arial" w:hAnsi="Arial"/>
                <w:b/>
                <w:szCs w:val="22"/>
              </w:rPr>
              <w:t>Application</w:t>
            </w:r>
            <w:r>
              <w:rPr>
                <w:rFonts w:ascii="Arial" w:hAnsi="Arial"/>
                <w:b/>
              </w:rPr>
              <w:t xml:space="preserve"> /</w:t>
            </w:r>
            <w:r>
              <w:rPr>
                <w:rFonts w:ascii="Arial" w:hAnsi="Arial"/>
                <w:b/>
                <w:szCs w:val="22"/>
              </w:rPr>
              <w:t xml:space="preserve"> Interview</w:t>
            </w:r>
          </w:p>
        </w:tc>
      </w:tr>
    </w:tbl>
    <w:bookmarkEnd w:id="1"/>
    <w:p w14:paraId="101AE46B" w14:textId="57A9BDA3" w:rsidR="003F0241" w:rsidRDefault="003F0241" w:rsidP="003F0241">
      <w:pPr>
        <w:pStyle w:val="Heading2"/>
      </w:pPr>
      <w:r>
        <w:t>Skills &amp; Attributes</w:t>
      </w:r>
    </w:p>
    <w:p w14:paraId="541CF56B" w14:textId="1CB4CCA2" w:rsidR="003F0241" w:rsidRDefault="003F0241" w:rsidP="1175F5EE">
      <w:pPr>
        <w:rPr>
          <w:rFonts w:ascii="Arial" w:hAnsi="Arial"/>
          <w:b/>
          <w:bCs/>
          <w:szCs w:val="22"/>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08407902" w14:textId="77777777" w:rsidTr="1175F5EE">
        <w:tc>
          <w:tcPr>
            <w:tcW w:w="5778" w:type="dxa"/>
          </w:tcPr>
          <w:p w14:paraId="3A1CA227"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7857AC5"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247D198" w14:textId="330F5A87"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B719EA" w:rsidRPr="009D0E2A" w14:paraId="4E650C2E" w14:textId="77777777" w:rsidTr="1175F5EE">
        <w:trPr>
          <w:trHeight w:val="467"/>
        </w:trPr>
        <w:tc>
          <w:tcPr>
            <w:tcW w:w="5778" w:type="dxa"/>
          </w:tcPr>
          <w:p w14:paraId="364BEE60" w14:textId="2FBF7EDC"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Ability to work at heights on ladders and scaffolding.</w:t>
            </w:r>
          </w:p>
        </w:tc>
        <w:tc>
          <w:tcPr>
            <w:tcW w:w="1984" w:type="dxa"/>
          </w:tcPr>
          <w:p w14:paraId="1A04B0EB" w14:textId="60728A32" w:rsidR="00B719EA" w:rsidRPr="00B719EA" w:rsidRDefault="00B719EA" w:rsidP="00B719EA">
            <w:pPr>
              <w:spacing w:before="40" w:after="120"/>
              <w:rPr>
                <w:rFonts w:ascii="Arial" w:hAnsi="Arial" w:cs="Arial"/>
                <w:i/>
                <w:color w:val="A6A6A6" w:themeColor="background1" w:themeShade="A6"/>
                <w:szCs w:val="22"/>
              </w:rPr>
            </w:pPr>
          </w:p>
        </w:tc>
        <w:tc>
          <w:tcPr>
            <w:tcW w:w="1985" w:type="dxa"/>
          </w:tcPr>
          <w:p w14:paraId="4103EB42" w14:textId="252C9CEC" w:rsidR="00B719EA" w:rsidRPr="00B719EA" w:rsidRDefault="00B719EA" w:rsidP="00B719EA">
            <w:pPr>
              <w:spacing w:before="40" w:after="120"/>
              <w:rPr>
                <w:rFonts w:ascii="Arial" w:hAnsi="Arial" w:cs="Arial"/>
                <w:i/>
                <w:color w:val="A6A6A6" w:themeColor="background1" w:themeShade="A6"/>
                <w:szCs w:val="22"/>
              </w:rPr>
            </w:pPr>
          </w:p>
        </w:tc>
      </w:tr>
      <w:tr w:rsidR="00B719EA" w:rsidRPr="009D0E2A" w14:paraId="1B9B7F3C" w14:textId="77777777" w:rsidTr="1175F5EE">
        <w:trPr>
          <w:trHeight w:val="467"/>
        </w:trPr>
        <w:tc>
          <w:tcPr>
            <w:tcW w:w="5778" w:type="dxa"/>
          </w:tcPr>
          <w:p w14:paraId="3746F385" w14:textId="3B8CCDC5"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 xml:space="preserve">Keen attention to detail </w:t>
            </w:r>
          </w:p>
        </w:tc>
        <w:tc>
          <w:tcPr>
            <w:tcW w:w="1984" w:type="dxa"/>
          </w:tcPr>
          <w:p w14:paraId="37F909EA" w14:textId="23BED5B6"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67FE2342" w14:textId="6B19641B"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39C025DD" w14:textId="77777777" w:rsidTr="1175F5EE">
        <w:trPr>
          <w:trHeight w:val="467"/>
        </w:trPr>
        <w:tc>
          <w:tcPr>
            <w:tcW w:w="5778" w:type="dxa"/>
          </w:tcPr>
          <w:p w14:paraId="6A33B49D" w14:textId="48225A77"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Ability to deliver high installation work</w:t>
            </w:r>
          </w:p>
        </w:tc>
        <w:tc>
          <w:tcPr>
            <w:tcW w:w="1984" w:type="dxa"/>
          </w:tcPr>
          <w:p w14:paraId="5CA4EA7D" w14:textId="68F56E68"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3DC49620" w14:textId="2A996A31"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0E1A6CB6" w14:textId="77777777" w:rsidTr="1175F5EE">
        <w:trPr>
          <w:trHeight w:val="467"/>
        </w:trPr>
        <w:tc>
          <w:tcPr>
            <w:tcW w:w="5778" w:type="dxa"/>
          </w:tcPr>
          <w:p w14:paraId="3AF10FA9" w14:textId="5A8BAE8B"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Good interpersonal skills</w:t>
            </w:r>
          </w:p>
        </w:tc>
        <w:tc>
          <w:tcPr>
            <w:tcW w:w="1984" w:type="dxa"/>
          </w:tcPr>
          <w:p w14:paraId="4CF28B2E" w14:textId="3BB3F50B"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0FD233D0" w14:textId="01CC8C14"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5F0AC061" w14:textId="77777777" w:rsidTr="1175F5EE">
        <w:trPr>
          <w:trHeight w:val="467"/>
        </w:trPr>
        <w:tc>
          <w:tcPr>
            <w:tcW w:w="5778" w:type="dxa"/>
          </w:tcPr>
          <w:p w14:paraId="471A82B4" w14:textId="1F269004"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The ability to work as part of a team</w:t>
            </w:r>
          </w:p>
        </w:tc>
        <w:tc>
          <w:tcPr>
            <w:tcW w:w="1984" w:type="dxa"/>
          </w:tcPr>
          <w:p w14:paraId="5F1506EF" w14:textId="256FBE80"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44B7ECF8" w14:textId="4AEC0533"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50C5AE5B" w14:textId="77777777" w:rsidTr="1175F5EE">
        <w:trPr>
          <w:trHeight w:val="467"/>
        </w:trPr>
        <w:tc>
          <w:tcPr>
            <w:tcW w:w="5778" w:type="dxa"/>
          </w:tcPr>
          <w:p w14:paraId="25EE46B1" w14:textId="5B90410E"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The ability to work on your own initiative</w:t>
            </w:r>
          </w:p>
        </w:tc>
        <w:tc>
          <w:tcPr>
            <w:tcW w:w="1984" w:type="dxa"/>
          </w:tcPr>
          <w:p w14:paraId="411AC932" w14:textId="481C9385"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3BA55549" w14:textId="0B544291"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77EABA8C" w14:textId="77777777" w:rsidTr="1175F5EE">
        <w:trPr>
          <w:trHeight w:val="467"/>
        </w:trPr>
        <w:tc>
          <w:tcPr>
            <w:tcW w:w="5778" w:type="dxa"/>
          </w:tcPr>
          <w:p w14:paraId="10793609" w14:textId="3A8A61B5"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Highly customer focused.</w:t>
            </w:r>
          </w:p>
        </w:tc>
        <w:tc>
          <w:tcPr>
            <w:tcW w:w="1984" w:type="dxa"/>
          </w:tcPr>
          <w:p w14:paraId="151ABAB5" w14:textId="69D33CF6"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3D797783" w14:textId="67D68BE5"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1E7BA4F4" w14:textId="77777777" w:rsidTr="1175F5EE">
        <w:trPr>
          <w:trHeight w:val="467"/>
        </w:trPr>
        <w:tc>
          <w:tcPr>
            <w:tcW w:w="5778" w:type="dxa"/>
          </w:tcPr>
          <w:p w14:paraId="5C48DF91" w14:textId="2CC1CAED"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Reliable with strong time management skills.</w:t>
            </w:r>
          </w:p>
        </w:tc>
        <w:tc>
          <w:tcPr>
            <w:tcW w:w="1984" w:type="dxa"/>
          </w:tcPr>
          <w:p w14:paraId="72B59D6E" w14:textId="2192ADCE"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3C658A69" w14:textId="13228B29"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B719EA" w:rsidRPr="009D0E2A" w14:paraId="684F769B" w14:textId="77777777" w:rsidTr="1175F5EE">
        <w:trPr>
          <w:trHeight w:val="467"/>
        </w:trPr>
        <w:tc>
          <w:tcPr>
            <w:tcW w:w="5778" w:type="dxa"/>
          </w:tcPr>
          <w:p w14:paraId="544637B5" w14:textId="2F4156C6"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Effective planning and prioritisation skills.</w:t>
            </w:r>
          </w:p>
        </w:tc>
        <w:tc>
          <w:tcPr>
            <w:tcW w:w="1984" w:type="dxa"/>
          </w:tcPr>
          <w:p w14:paraId="24D3F711" w14:textId="78AAAA37"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Essential</w:t>
            </w:r>
          </w:p>
        </w:tc>
        <w:tc>
          <w:tcPr>
            <w:tcW w:w="1985" w:type="dxa"/>
          </w:tcPr>
          <w:p w14:paraId="72BA189F" w14:textId="4650FA57" w:rsidR="00B719EA" w:rsidRPr="00B719EA" w:rsidRDefault="00B719EA" w:rsidP="00B719EA">
            <w:pPr>
              <w:spacing w:before="40" w:after="120"/>
              <w:rPr>
                <w:rFonts w:ascii="Arial" w:hAnsi="Arial" w:cs="Arial"/>
                <w:i/>
                <w:color w:val="A6A6A6" w:themeColor="background1" w:themeShade="A6"/>
                <w:szCs w:val="22"/>
              </w:rPr>
            </w:pPr>
            <w:r w:rsidRPr="00B719EA">
              <w:rPr>
                <w:rFonts w:ascii="Arial" w:hAnsi="Arial" w:cs="Arial"/>
              </w:rPr>
              <w:t>Application / Interview</w:t>
            </w:r>
          </w:p>
        </w:tc>
      </w:tr>
      <w:tr w:rsidR="00C26101" w:rsidRPr="00C26101" w14:paraId="3775BF9F" w14:textId="77777777" w:rsidTr="1175F5EE">
        <w:trPr>
          <w:trHeight w:val="467"/>
        </w:trPr>
        <w:tc>
          <w:tcPr>
            <w:tcW w:w="5778" w:type="dxa"/>
          </w:tcPr>
          <w:p w14:paraId="667BF125" w14:textId="1602B6A9" w:rsidR="00C26101" w:rsidRPr="004843B6" w:rsidRDefault="008A14BB" w:rsidP="009E1EDB">
            <w:pPr>
              <w:pStyle w:val="NormalWeb"/>
              <w:spacing w:after="180"/>
              <w:rPr>
                <w:rFonts w:ascii="Arial" w:hAnsi="Arial" w:cs="Arial"/>
                <w:iCs/>
                <w:szCs w:val="22"/>
              </w:rPr>
            </w:pPr>
            <w:r>
              <w:rPr>
                <w:rFonts w:ascii="Arial" w:hAnsi="Arial" w:cs="Arial"/>
                <w:sz w:val="22"/>
                <w:szCs w:val="22"/>
              </w:rPr>
              <w:t>Ability to contribute to</w:t>
            </w:r>
            <w:r w:rsidR="000A385B" w:rsidRPr="000A385B">
              <w:rPr>
                <w:rFonts w:ascii="Arial" w:hAnsi="Arial" w:cs="Arial"/>
                <w:sz w:val="22"/>
                <w:szCs w:val="22"/>
              </w:rPr>
              <w:t xml:space="preserve"> a work</w:t>
            </w:r>
            <w:r w:rsidR="00BD2EB3">
              <w:rPr>
                <w:rFonts w:ascii="Arial" w:hAnsi="Arial" w:cs="Arial"/>
                <w:sz w:val="22"/>
                <w:szCs w:val="22"/>
              </w:rPr>
              <w:t xml:space="preserve">ing environment </w:t>
            </w:r>
            <w:r w:rsidR="000A385B" w:rsidRPr="000A385B">
              <w:rPr>
                <w:rFonts w:ascii="Arial" w:hAnsi="Arial" w:cs="Arial"/>
                <w:sz w:val="22"/>
                <w:szCs w:val="22"/>
              </w:rPr>
              <w:t>that enables participation from individuals with a range of perspectives and backgrounds</w:t>
            </w:r>
          </w:p>
        </w:tc>
        <w:tc>
          <w:tcPr>
            <w:tcW w:w="1984" w:type="dxa"/>
          </w:tcPr>
          <w:p w14:paraId="3BDF096F" w14:textId="09F537DA" w:rsidR="00C26101" w:rsidRPr="00C26101" w:rsidRDefault="009E1EDB" w:rsidP="00C26101">
            <w:pPr>
              <w:spacing w:before="40" w:after="120"/>
              <w:rPr>
                <w:rFonts w:ascii="Arial" w:hAnsi="Arial" w:cs="Arial"/>
                <w:iCs/>
                <w:szCs w:val="22"/>
              </w:rPr>
            </w:pPr>
            <w:r>
              <w:rPr>
                <w:rFonts w:ascii="Arial" w:hAnsi="Arial" w:cs="Arial"/>
                <w:iCs/>
                <w:szCs w:val="22"/>
              </w:rPr>
              <w:t>Essential</w:t>
            </w:r>
          </w:p>
        </w:tc>
        <w:tc>
          <w:tcPr>
            <w:tcW w:w="1985" w:type="dxa"/>
          </w:tcPr>
          <w:p w14:paraId="7679BDDD" w14:textId="1F6C56C0" w:rsidR="00C26101" w:rsidRPr="00C26101" w:rsidRDefault="009E1EDB" w:rsidP="00C26101">
            <w:pPr>
              <w:spacing w:before="40" w:after="120"/>
              <w:rPr>
                <w:rFonts w:ascii="Arial" w:hAnsi="Arial" w:cs="Arial"/>
                <w:iCs/>
                <w:szCs w:val="22"/>
              </w:rPr>
            </w:pPr>
            <w:r>
              <w:rPr>
                <w:rFonts w:ascii="Arial" w:hAnsi="Arial" w:cs="Arial"/>
                <w:iCs/>
                <w:szCs w:val="22"/>
              </w:rPr>
              <w:t>Application / Interview</w:t>
            </w:r>
          </w:p>
        </w:tc>
      </w:tr>
    </w:tbl>
    <w:p w14:paraId="7D71ABE6" w14:textId="24FA7CA9" w:rsidR="007F7D56" w:rsidRDefault="007F7D56" w:rsidP="007F7D56">
      <w:pPr>
        <w:pStyle w:val="Heading2"/>
      </w:pPr>
    </w:p>
    <w:p w14:paraId="32CD7048" w14:textId="1D372D22" w:rsidR="007F7D56" w:rsidRDefault="45CE5B80" w:rsidP="1175F5EE">
      <w:pPr>
        <w:pStyle w:val="Heading2"/>
        <w:spacing w:line="259" w:lineRule="auto"/>
      </w:pPr>
      <w:r>
        <w:t>Leading YSJ</w:t>
      </w:r>
      <w:r w:rsidR="007F7D56">
        <w:t xml:space="preserve"> Framework</w:t>
      </w:r>
    </w:p>
    <w:p w14:paraId="0E594E74" w14:textId="77777777" w:rsidR="007F7D56" w:rsidRDefault="007F7D56" w:rsidP="007F7D56">
      <w:pPr>
        <w:rPr>
          <w:rFonts w:ascii="Arial" w:hAnsi="Arial" w:cs="Arial"/>
          <w:sz w:val="20"/>
        </w:rPr>
      </w:pPr>
    </w:p>
    <w:p w14:paraId="52E1272E" w14:textId="0CCC7170" w:rsidR="007F7D56" w:rsidRDefault="7747C37B" w:rsidP="1175F5EE">
      <w:pPr>
        <w:rPr>
          <w:rFonts w:ascii="Arial" w:eastAsia="Arial" w:hAnsi="Arial" w:cs="Arial"/>
          <w:szCs w:val="22"/>
        </w:rPr>
      </w:pPr>
      <w:r w:rsidRPr="1175F5EE">
        <w:rPr>
          <w:rFonts w:ascii="Arial" w:eastAsia="Arial" w:hAnsi="Arial" w:cs="Arial"/>
          <w:color w:val="000000" w:themeColor="text1"/>
          <w:szCs w:val="22"/>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14:paraId="046185E8" w14:textId="532CC62A" w:rsidR="1175F5EE" w:rsidRDefault="1175F5EE" w:rsidP="1175F5EE">
      <w:pPr>
        <w:rPr>
          <w:rFonts w:ascii="Arial" w:eastAsia="Arial" w:hAnsi="Arial" w:cs="Arial"/>
          <w:color w:val="000000" w:themeColor="text1"/>
          <w:szCs w:val="22"/>
        </w:rPr>
      </w:pPr>
    </w:p>
    <w:tbl>
      <w:tblPr>
        <w:tblStyle w:val="TableGridLight"/>
        <w:tblW w:w="9750" w:type="dxa"/>
        <w:tblLayout w:type="fixed"/>
        <w:tblLook w:val="0480" w:firstRow="0" w:lastRow="0" w:firstColumn="1" w:lastColumn="0" w:noHBand="0" w:noVBand="1"/>
      </w:tblPr>
      <w:tblGrid>
        <w:gridCol w:w="2236"/>
        <w:gridCol w:w="7514"/>
      </w:tblGrid>
      <w:tr w:rsidR="007F7D56" w14:paraId="2880A501" w14:textId="77777777">
        <w:trPr>
          <w:trHeight w:val="474"/>
        </w:trPr>
        <w:tc>
          <w:tcPr>
            <w:tcW w:w="2235" w:type="dxa"/>
            <w:tcBorders>
              <w:top w:val="single" w:sz="4" w:space="0" w:color="BFBFBF"/>
              <w:left w:val="single" w:sz="4" w:space="0" w:color="BFBFBF"/>
              <w:bottom w:val="single" w:sz="4" w:space="0" w:color="BFBFBF"/>
              <w:right w:val="single" w:sz="4" w:space="0" w:color="BFBFBF"/>
            </w:tcBorders>
            <w:hideMark/>
          </w:tcPr>
          <w:p w14:paraId="22A8E894"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Performance and Accountability</w:t>
            </w:r>
          </w:p>
        </w:tc>
        <w:tc>
          <w:tcPr>
            <w:tcW w:w="7512" w:type="dxa"/>
            <w:tcBorders>
              <w:top w:val="single" w:sz="4" w:space="0" w:color="BFBFBF"/>
              <w:left w:val="single" w:sz="4" w:space="0" w:color="BFBFBF"/>
              <w:bottom w:val="single" w:sz="4" w:space="0" w:color="BFBFBF"/>
              <w:right w:val="single" w:sz="4" w:space="0" w:color="BFBFBF"/>
            </w:tcBorders>
            <w:hideMark/>
          </w:tcPr>
          <w:p w14:paraId="44EF3993"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hold our people, and ourselves, accountable for delivering the University Strategy</w:t>
            </w:r>
          </w:p>
        </w:tc>
      </w:tr>
      <w:tr w:rsidR="007F7D56" w14:paraId="5CE452C1" w14:textId="77777777">
        <w:trPr>
          <w:trHeight w:val="557"/>
        </w:trPr>
        <w:tc>
          <w:tcPr>
            <w:tcW w:w="2235" w:type="dxa"/>
            <w:tcBorders>
              <w:top w:val="single" w:sz="4" w:space="0" w:color="BFBFBF"/>
              <w:left w:val="single" w:sz="4" w:space="0" w:color="BFBFBF"/>
              <w:bottom w:val="single" w:sz="4" w:space="0" w:color="BFBFBF"/>
              <w:right w:val="single" w:sz="4" w:space="0" w:color="BFBFBF"/>
            </w:tcBorders>
            <w:hideMark/>
          </w:tcPr>
          <w:p w14:paraId="6A46E0B7" w14:textId="77777777" w:rsidR="007F7D56" w:rsidRDefault="007F7D56">
            <w:pPr>
              <w:spacing w:before="40" w:after="120"/>
              <w:rPr>
                <w:rFonts w:ascii="Arial" w:hAnsi="Arial" w:cs="Arial"/>
                <w:b/>
                <w:bCs/>
                <w:szCs w:val="22"/>
              </w:rPr>
            </w:pPr>
            <w:r>
              <w:rPr>
                <w:rFonts w:ascii="Arial" w:hAnsi="Arial" w:cs="Arial"/>
                <w:b/>
                <w:bCs/>
                <w:szCs w:val="22"/>
              </w:rPr>
              <w:t>Leading the Organisation</w:t>
            </w:r>
          </w:p>
        </w:tc>
        <w:tc>
          <w:tcPr>
            <w:tcW w:w="7512" w:type="dxa"/>
            <w:tcBorders>
              <w:top w:val="single" w:sz="4" w:space="0" w:color="BFBFBF"/>
              <w:left w:val="single" w:sz="4" w:space="0" w:color="BFBFBF"/>
              <w:bottom w:val="single" w:sz="4" w:space="0" w:color="BFBFBF"/>
              <w:right w:val="single" w:sz="4" w:space="0" w:color="BFBFBF"/>
            </w:tcBorders>
            <w:hideMark/>
          </w:tcPr>
          <w:p w14:paraId="3C27C604" w14:textId="77777777" w:rsidR="007F7D56" w:rsidRDefault="007F7D56">
            <w:pPr>
              <w:spacing w:before="40" w:after="120"/>
              <w:rPr>
                <w:rFonts w:ascii="Arial" w:hAnsi="Arial" w:cs="Arial"/>
                <w:szCs w:val="22"/>
              </w:rPr>
            </w:pPr>
            <w:r>
              <w:rPr>
                <w:rFonts w:ascii="Arial" w:hAnsi="Arial" w:cs="Arial"/>
                <w:szCs w:val="22"/>
              </w:rPr>
              <w:t>We help the organisation, and our teams, to navigate change, complexity and uncertainty</w:t>
            </w:r>
          </w:p>
        </w:tc>
      </w:tr>
      <w:tr w:rsidR="007F7D56" w14:paraId="2AE9B458" w14:textId="77777777">
        <w:trPr>
          <w:trHeight w:val="613"/>
        </w:trPr>
        <w:tc>
          <w:tcPr>
            <w:tcW w:w="2235" w:type="dxa"/>
            <w:tcBorders>
              <w:top w:val="single" w:sz="4" w:space="0" w:color="BFBFBF"/>
              <w:left w:val="single" w:sz="4" w:space="0" w:color="BFBFBF"/>
              <w:bottom w:val="single" w:sz="4" w:space="0" w:color="BFBFBF"/>
              <w:right w:val="single" w:sz="4" w:space="0" w:color="BFBFBF"/>
            </w:tcBorders>
            <w:hideMark/>
          </w:tcPr>
          <w:p w14:paraId="3E47A502"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Integrity, Trust</w:t>
            </w:r>
          </w:p>
          <w:p w14:paraId="5D9210F8"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and Inclusion</w:t>
            </w:r>
          </w:p>
        </w:tc>
        <w:tc>
          <w:tcPr>
            <w:tcW w:w="7512" w:type="dxa"/>
            <w:tcBorders>
              <w:top w:val="single" w:sz="4" w:space="0" w:color="BFBFBF"/>
              <w:left w:val="single" w:sz="4" w:space="0" w:color="BFBFBF"/>
              <w:bottom w:val="single" w:sz="4" w:space="0" w:color="BFBFBF"/>
              <w:right w:val="single" w:sz="4" w:space="0" w:color="BFBFBF"/>
            </w:tcBorders>
            <w:hideMark/>
          </w:tcPr>
          <w:p w14:paraId="47A1F2BA"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demonstrate YSJ values and leadership behaviours in our professional approach</w:t>
            </w:r>
          </w:p>
        </w:tc>
      </w:tr>
      <w:tr w:rsidR="007F7D56" w14:paraId="7D7017CF" w14:textId="77777777">
        <w:trPr>
          <w:trHeight w:val="668"/>
        </w:trPr>
        <w:tc>
          <w:tcPr>
            <w:tcW w:w="2235" w:type="dxa"/>
            <w:tcBorders>
              <w:top w:val="single" w:sz="4" w:space="0" w:color="BFBFBF"/>
              <w:left w:val="single" w:sz="4" w:space="0" w:color="BFBFBF"/>
              <w:bottom w:val="single" w:sz="4" w:space="0" w:color="BFBFBF"/>
              <w:right w:val="single" w:sz="4" w:space="0" w:color="BFBFBF"/>
            </w:tcBorders>
            <w:hideMark/>
          </w:tcPr>
          <w:p w14:paraId="62B86796" w14:textId="77777777" w:rsidR="007F7D56" w:rsidRDefault="007F7D56">
            <w:pPr>
              <w:spacing w:before="40" w:after="120"/>
              <w:rPr>
                <w:rFonts w:ascii="Arial" w:hAnsi="Arial" w:cs="Arial"/>
                <w:b/>
                <w:bCs/>
                <w:szCs w:val="22"/>
              </w:rPr>
            </w:pPr>
            <w:r>
              <w:rPr>
                <w:rFonts w:ascii="Arial" w:hAnsi="Arial" w:cs="Arial"/>
                <w:b/>
                <w:bCs/>
                <w:szCs w:val="22"/>
              </w:rPr>
              <w:t>Communication</w:t>
            </w:r>
          </w:p>
          <w:p w14:paraId="576ADA9B" w14:textId="77777777" w:rsidR="007F7D56" w:rsidRDefault="007F7D56">
            <w:pPr>
              <w:spacing w:before="40" w:after="120"/>
              <w:rPr>
                <w:rFonts w:ascii="Arial" w:hAnsi="Arial" w:cs="Arial"/>
                <w:b/>
                <w:bCs/>
                <w:szCs w:val="22"/>
              </w:rPr>
            </w:pPr>
            <w:r>
              <w:rPr>
                <w:rFonts w:ascii="Arial" w:hAnsi="Arial" w:cs="Arial"/>
                <w:b/>
                <w:bCs/>
                <w:szCs w:val="22"/>
              </w:rPr>
              <w:lastRenderedPageBreak/>
              <w:t>and Collaboration</w:t>
            </w:r>
          </w:p>
        </w:tc>
        <w:tc>
          <w:tcPr>
            <w:tcW w:w="7512" w:type="dxa"/>
            <w:tcBorders>
              <w:top w:val="single" w:sz="4" w:space="0" w:color="BFBFBF"/>
              <w:left w:val="single" w:sz="4" w:space="0" w:color="BFBFBF"/>
              <w:bottom w:val="single" w:sz="4" w:space="0" w:color="BFBFBF"/>
              <w:right w:val="single" w:sz="4" w:space="0" w:color="BFBFBF"/>
            </w:tcBorders>
            <w:hideMark/>
          </w:tcPr>
          <w:p w14:paraId="3951427A" w14:textId="77777777" w:rsidR="007F7D56" w:rsidRDefault="007F7D56">
            <w:pPr>
              <w:spacing w:before="40" w:after="120"/>
              <w:rPr>
                <w:rFonts w:ascii="Arial" w:hAnsi="Arial" w:cs="Arial"/>
                <w:szCs w:val="22"/>
              </w:rPr>
            </w:pPr>
            <w:r>
              <w:rPr>
                <w:rFonts w:ascii="Arial" w:hAnsi="Arial" w:cs="Arial"/>
                <w:szCs w:val="22"/>
              </w:rPr>
              <w:lastRenderedPageBreak/>
              <w:t>We collaborate across our leadership community, supporting each other in achieving our University Strategy</w:t>
            </w:r>
          </w:p>
        </w:tc>
      </w:tr>
      <w:tr w:rsidR="007F7D56" w14:paraId="155EFFEC" w14:textId="77777777">
        <w:trPr>
          <w:trHeight w:val="495"/>
        </w:trPr>
        <w:tc>
          <w:tcPr>
            <w:tcW w:w="2235" w:type="dxa"/>
            <w:tcBorders>
              <w:top w:val="single" w:sz="4" w:space="0" w:color="BFBFBF"/>
              <w:left w:val="single" w:sz="4" w:space="0" w:color="BFBFBF"/>
              <w:bottom w:val="single" w:sz="4" w:space="0" w:color="BFBFBF"/>
              <w:right w:val="single" w:sz="4" w:space="0" w:color="BFBFBF"/>
            </w:tcBorders>
            <w:hideMark/>
          </w:tcPr>
          <w:p w14:paraId="504E6A11" w14:textId="77777777" w:rsidR="007F7D56" w:rsidRDefault="007F7D56">
            <w:pPr>
              <w:spacing w:before="40" w:after="120"/>
              <w:rPr>
                <w:rFonts w:ascii="Arial" w:hAnsi="Arial" w:cs="Arial"/>
                <w:b/>
                <w:bCs/>
                <w:szCs w:val="22"/>
              </w:rPr>
            </w:pPr>
            <w:r>
              <w:rPr>
                <w:rFonts w:ascii="Arial" w:hAnsi="Arial" w:cs="Arial"/>
                <w:b/>
                <w:bCs/>
                <w:szCs w:val="22"/>
              </w:rPr>
              <w:t>Support and</w:t>
            </w:r>
          </w:p>
          <w:p w14:paraId="6B47F068" w14:textId="77777777" w:rsidR="007F7D56" w:rsidRDefault="007F7D56">
            <w:pPr>
              <w:spacing w:before="40" w:after="120"/>
              <w:rPr>
                <w:rFonts w:ascii="Arial" w:hAnsi="Arial" w:cs="Arial"/>
                <w:b/>
                <w:bCs/>
                <w:szCs w:val="22"/>
              </w:rPr>
            </w:pPr>
            <w:r>
              <w:rPr>
                <w:rFonts w:ascii="Arial" w:hAnsi="Arial" w:cs="Arial"/>
                <w:b/>
                <w:bCs/>
                <w:szCs w:val="22"/>
              </w:rPr>
              <w:t>Wellbeing</w:t>
            </w:r>
          </w:p>
        </w:tc>
        <w:tc>
          <w:tcPr>
            <w:tcW w:w="7512" w:type="dxa"/>
            <w:tcBorders>
              <w:top w:val="single" w:sz="4" w:space="0" w:color="BFBFBF"/>
              <w:left w:val="single" w:sz="4" w:space="0" w:color="BFBFBF"/>
              <w:bottom w:val="single" w:sz="4" w:space="0" w:color="BFBFBF"/>
              <w:right w:val="single" w:sz="4" w:space="0" w:color="BFBFBF"/>
            </w:tcBorders>
            <w:hideMark/>
          </w:tcPr>
          <w:p w14:paraId="41DEA4A4" w14:textId="77777777" w:rsidR="007F7D56" w:rsidRDefault="007F7D56">
            <w:pPr>
              <w:spacing w:before="40" w:after="120"/>
              <w:rPr>
                <w:rFonts w:ascii="Arial" w:hAnsi="Arial" w:cs="Arial"/>
                <w:bCs/>
                <w:szCs w:val="22"/>
              </w:rPr>
            </w:pPr>
            <w:r>
              <w:rPr>
                <w:rFonts w:ascii="Arial" w:hAnsi="Arial" w:cs="Arial"/>
                <w:bCs/>
                <w:szCs w:val="22"/>
              </w:rPr>
              <w:t>We show genuine care for our people and foster a positive culture of wellbeing</w:t>
            </w:r>
          </w:p>
        </w:tc>
      </w:tr>
    </w:tbl>
    <w:p w14:paraId="58522EB3" w14:textId="77777777" w:rsidR="0028266E" w:rsidRDefault="0028266E" w:rsidP="009D0E2A">
      <w:pPr>
        <w:pStyle w:val="Heading2"/>
      </w:pPr>
    </w:p>
    <w:p w14:paraId="587EE541" w14:textId="02CEF323" w:rsidR="003F0241" w:rsidRDefault="009D0E2A" w:rsidP="009D0E2A">
      <w:pPr>
        <w:pStyle w:val="Heading2"/>
      </w:pPr>
      <w:r>
        <w:t>Special Features</w:t>
      </w:r>
    </w:p>
    <w:p w14:paraId="52DD16E6" w14:textId="7C44A02A" w:rsidR="003F0241" w:rsidRDefault="003F0241" w:rsidP="000D0F09">
      <w:pPr>
        <w:rPr>
          <w:rFonts w:ascii="Arial" w:hAnsi="Arial"/>
          <w:b/>
          <w:sz w:val="20"/>
        </w:rPr>
      </w:pPr>
    </w:p>
    <w:p w14:paraId="23D97DDB" w14:textId="77777777" w:rsidR="00BB2FC7" w:rsidRDefault="00BB2FC7" w:rsidP="00BB2FC7">
      <w:pPr>
        <w:spacing w:before="40" w:after="120"/>
        <w:rPr>
          <w:rFonts w:ascii="Arial" w:hAnsi="Arial" w:cs="Arial"/>
          <w:bCs/>
          <w:color w:val="A6A6A6" w:themeColor="background1" w:themeShade="A6"/>
          <w:szCs w:val="22"/>
        </w:rPr>
      </w:pPr>
      <w:r w:rsidRPr="009D0E2A">
        <w:rPr>
          <w:rFonts w:ascii="Arial" w:hAnsi="Arial" w:cs="Arial"/>
          <w:bCs/>
          <w:color w:val="A6A6A6" w:themeColor="background1" w:themeShade="A6"/>
          <w:szCs w:val="22"/>
        </w:rPr>
        <w:t>E.g., Travel, DBS Required</w:t>
      </w:r>
      <w:r>
        <w:rPr>
          <w:rFonts w:ascii="Arial" w:hAnsi="Arial" w:cs="Arial"/>
          <w:bCs/>
          <w:color w:val="A6A6A6" w:themeColor="background1" w:themeShade="A6"/>
          <w:szCs w:val="22"/>
        </w:rPr>
        <w:t xml:space="preserve"> </w:t>
      </w:r>
      <w:r w:rsidRPr="00675A7E">
        <w:rPr>
          <w:rFonts w:ascii="Arial" w:hAnsi="Arial" w:cs="Arial"/>
          <w:bCs/>
          <w:color w:val="A6A6A6" w:themeColor="background1" w:themeShade="A6"/>
          <w:szCs w:val="22"/>
          <w:highlight w:val="yellow"/>
        </w:rPr>
        <w:t>[Please delete</w:t>
      </w:r>
      <w:r>
        <w:rPr>
          <w:rFonts w:ascii="Arial" w:hAnsi="Arial" w:cs="Arial"/>
          <w:bCs/>
          <w:color w:val="A6A6A6" w:themeColor="background1" w:themeShade="A6"/>
          <w:szCs w:val="22"/>
          <w:highlight w:val="yellow"/>
        </w:rPr>
        <w:t xml:space="preserve"> examples</w:t>
      </w:r>
      <w:r w:rsidRPr="00675A7E">
        <w:rPr>
          <w:rFonts w:ascii="Arial" w:hAnsi="Arial" w:cs="Arial"/>
          <w:bCs/>
          <w:color w:val="A6A6A6" w:themeColor="background1" w:themeShade="A6"/>
          <w:szCs w:val="22"/>
          <w:highlight w:val="yellow"/>
        </w:rPr>
        <w:t>]</w:t>
      </w:r>
    </w:p>
    <w:p w14:paraId="6FC16A55" w14:textId="69BDFBD2" w:rsidR="00BB2FC7" w:rsidRDefault="00BB2FC7" w:rsidP="0135180C">
      <w:pPr>
        <w:rPr>
          <w:rFonts w:ascii="Arial" w:hAnsi="Arial"/>
          <w:b/>
          <w:bCs/>
          <w:sz w:val="20"/>
        </w:rPr>
      </w:pPr>
      <w:r w:rsidRPr="0135180C">
        <w:rPr>
          <w:rFonts w:ascii="Arial" w:hAnsi="Arial" w:cs="Arial"/>
        </w:rPr>
        <w:fldChar w:fldCharType="begin">
          <w:ffData>
            <w:name w:val="Text11"/>
            <w:enabled/>
            <w:calcOnExit w:val="0"/>
            <w:textInput/>
          </w:ffData>
        </w:fldChar>
      </w:r>
      <w:r w:rsidRPr="0135180C">
        <w:rPr>
          <w:rFonts w:ascii="Arial" w:hAnsi="Arial" w:cs="Arial"/>
        </w:rPr>
        <w:instrText xml:space="preserve"> FORMTEXT </w:instrText>
      </w:r>
      <w:r w:rsidRPr="0135180C">
        <w:rPr>
          <w:rFonts w:ascii="Arial" w:hAnsi="Arial" w:cs="Arial"/>
        </w:rPr>
      </w:r>
      <w:r w:rsidRPr="0135180C">
        <w:rPr>
          <w:rFonts w:ascii="Arial" w:hAnsi="Arial" w:cs="Arial"/>
        </w:rPr>
        <w:fldChar w:fldCharType="separate"/>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noProof/>
        </w:rPr>
        <w:t> </w:t>
      </w:r>
      <w:r w:rsidRPr="0135180C">
        <w:rPr>
          <w:rFonts w:ascii="Arial" w:hAnsi="Arial" w:cs="Arial"/>
        </w:rPr>
        <w:fldChar w:fldCharType="end"/>
      </w:r>
    </w:p>
    <w:p w14:paraId="700D4417" w14:textId="77777777" w:rsidR="007C7B54" w:rsidRDefault="007C7B54"/>
    <w:sectPr w:rsidR="007C7B54" w:rsidSect="005D3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CC1C" w14:textId="77777777" w:rsidR="00090CCC" w:rsidRDefault="00090CCC" w:rsidP="00EB316B">
      <w:r>
        <w:separator/>
      </w:r>
    </w:p>
  </w:endnote>
  <w:endnote w:type="continuationSeparator" w:id="0">
    <w:p w14:paraId="1A466514" w14:textId="77777777" w:rsidR="00090CCC" w:rsidRDefault="00090CCC" w:rsidP="00EB316B">
      <w:r>
        <w:continuationSeparator/>
      </w:r>
    </w:p>
  </w:endnote>
  <w:endnote w:type="continuationNotice" w:id="1">
    <w:p w14:paraId="3A2D758A" w14:textId="77777777" w:rsidR="00090CCC" w:rsidRDefault="00090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3EB6" w14:textId="77777777" w:rsidR="00090CCC" w:rsidRDefault="00090CCC" w:rsidP="00EB316B">
      <w:r>
        <w:separator/>
      </w:r>
    </w:p>
  </w:footnote>
  <w:footnote w:type="continuationSeparator" w:id="0">
    <w:p w14:paraId="2D2827A9" w14:textId="77777777" w:rsidR="00090CCC" w:rsidRDefault="00090CCC" w:rsidP="00EB316B">
      <w:r>
        <w:continuationSeparator/>
      </w:r>
    </w:p>
  </w:footnote>
  <w:footnote w:type="continuationNotice" w:id="1">
    <w:p w14:paraId="5397F71E" w14:textId="77777777" w:rsidR="00090CCC" w:rsidRDefault="00090C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B34B2"/>
    <w:multiLevelType w:val="hybridMultilevel"/>
    <w:tmpl w:val="AC20BD5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71696"/>
    <w:multiLevelType w:val="hybridMultilevel"/>
    <w:tmpl w:val="3A4CCBEE"/>
    <w:lvl w:ilvl="0" w:tplc="80A2294A">
      <w:numFmt w:val="bullet"/>
      <w:lvlText w:val="•"/>
      <w:lvlJc w:val="left"/>
      <w:pPr>
        <w:ind w:left="818" w:hanging="360"/>
      </w:pPr>
      <w:rPr>
        <w:rFonts w:ascii="Times New Roman" w:eastAsia="Times New Roman" w:hAnsi="Times New Roman" w:cs="Times New Roman" w:hint="default"/>
        <w:w w:val="1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808C2"/>
    <w:multiLevelType w:val="hybridMultilevel"/>
    <w:tmpl w:val="56B240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9D6FBB"/>
    <w:multiLevelType w:val="hybridMultilevel"/>
    <w:tmpl w:val="4174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A6786C"/>
    <w:multiLevelType w:val="hybridMultilevel"/>
    <w:tmpl w:val="139C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0"/>
  </w:num>
  <w:num w:numId="5">
    <w:abstractNumId w:val="2"/>
  </w:num>
  <w:num w:numId="6">
    <w:abstractNumId w:val="4"/>
  </w:num>
  <w:num w:numId="7">
    <w:abstractNumId w:val="9"/>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12E76"/>
    <w:rsid w:val="00037950"/>
    <w:rsid w:val="00042769"/>
    <w:rsid w:val="00055837"/>
    <w:rsid w:val="00080FFD"/>
    <w:rsid w:val="00090254"/>
    <w:rsid w:val="00090CCC"/>
    <w:rsid w:val="000911AF"/>
    <w:rsid w:val="000A0F0F"/>
    <w:rsid w:val="000A385B"/>
    <w:rsid w:val="000A6316"/>
    <w:rsid w:val="000B0160"/>
    <w:rsid w:val="000C098E"/>
    <w:rsid w:val="000C6FFF"/>
    <w:rsid w:val="000D0F09"/>
    <w:rsid w:val="0010197B"/>
    <w:rsid w:val="00117F3B"/>
    <w:rsid w:val="0013756B"/>
    <w:rsid w:val="00151961"/>
    <w:rsid w:val="00154BC0"/>
    <w:rsid w:val="00161D32"/>
    <w:rsid w:val="00171439"/>
    <w:rsid w:val="00174D00"/>
    <w:rsid w:val="001959AC"/>
    <w:rsid w:val="001A2A48"/>
    <w:rsid w:val="001A3D19"/>
    <w:rsid w:val="001C3AB5"/>
    <w:rsid w:val="001C5783"/>
    <w:rsid w:val="001F770B"/>
    <w:rsid w:val="00204CB3"/>
    <w:rsid w:val="00220A6F"/>
    <w:rsid w:val="002214C2"/>
    <w:rsid w:val="00222A6B"/>
    <w:rsid w:val="0022482D"/>
    <w:rsid w:val="00242E43"/>
    <w:rsid w:val="0026545D"/>
    <w:rsid w:val="002756BE"/>
    <w:rsid w:val="0027626C"/>
    <w:rsid w:val="0028093E"/>
    <w:rsid w:val="0028266E"/>
    <w:rsid w:val="00284732"/>
    <w:rsid w:val="002C1D3D"/>
    <w:rsid w:val="002E31DA"/>
    <w:rsid w:val="002E5FF6"/>
    <w:rsid w:val="002F298F"/>
    <w:rsid w:val="002F7A0E"/>
    <w:rsid w:val="00304958"/>
    <w:rsid w:val="00332A73"/>
    <w:rsid w:val="00344A22"/>
    <w:rsid w:val="003871EF"/>
    <w:rsid w:val="00395F54"/>
    <w:rsid w:val="00397161"/>
    <w:rsid w:val="003B1D3B"/>
    <w:rsid w:val="003B5F1A"/>
    <w:rsid w:val="003C5EDD"/>
    <w:rsid w:val="003D111D"/>
    <w:rsid w:val="003E0AA7"/>
    <w:rsid w:val="003E2181"/>
    <w:rsid w:val="003F0241"/>
    <w:rsid w:val="003F634D"/>
    <w:rsid w:val="004001AD"/>
    <w:rsid w:val="004145CB"/>
    <w:rsid w:val="004242A9"/>
    <w:rsid w:val="00434CD0"/>
    <w:rsid w:val="004429E8"/>
    <w:rsid w:val="00443048"/>
    <w:rsid w:val="00445798"/>
    <w:rsid w:val="0046242C"/>
    <w:rsid w:val="004649FB"/>
    <w:rsid w:val="00465E9F"/>
    <w:rsid w:val="00471D29"/>
    <w:rsid w:val="00481AA3"/>
    <w:rsid w:val="004843B6"/>
    <w:rsid w:val="0048615C"/>
    <w:rsid w:val="00487932"/>
    <w:rsid w:val="004A7DCC"/>
    <w:rsid w:val="004B189F"/>
    <w:rsid w:val="004B6B63"/>
    <w:rsid w:val="004B6C9E"/>
    <w:rsid w:val="004C030D"/>
    <w:rsid w:val="004C7FFC"/>
    <w:rsid w:val="004E18C9"/>
    <w:rsid w:val="00514619"/>
    <w:rsid w:val="00524562"/>
    <w:rsid w:val="005314B9"/>
    <w:rsid w:val="00531A11"/>
    <w:rsid w:val="00535C72"/>
    <w:rsid w:val="00543492"/>
    <w:rsid w:val="00550800"/>
    <w:rsid w:val="005702D1"/>
    <w:rsid w:val="00582AE4"/>
    <w:rsid w:val="005832C5"/>
    <w:rsid w:val="0058457D"/>
    <w:rsid w:val="005945F2"/>
    <w:rsid w:val="00596824"/>
    <w:rsid w:val="005A4ED1"/>
    <w:rsid w:val="005A77AB"/>
    <w:rsid w:val="005C2697"/>
    <w:rsid w:val="005C67D1"/>
    <w:rsid w:val="005D3D39"/>
    <w:rsid w:val="005D4A47"/>
    <w:rsid w:val="005D4C85"/>
    <w:rsid w:val="005F232F"/>
    <w:rsid w:val="006363B8"/>
    <w:rsid w:val="00640B53"/>
    <w:rsid w:val="0065149E"/>
    <w:rsid w:val="0065421F"/>
    <w:rsid w:val="00675A7E"/>
    <w:rsid w:val="00695581"/>
    <w:rsid w:val="006A21EC"/>
    <w:rsid w:val="006A5C4A"/>
    <w:rsid w:val="006B0BC9"/>
    <w:rsid w:val="006C55A0"/>
    <w:rsid w:val="006C5A7E"/>
    <w:rsid w:val="006D0669"/>
    <w:rsid w:val="006D5674"/>
    <w:rsid w:val="006D5A1B"/>
    <w:rsid w:val="006E460C"/>
    <w:rsid w:val="006E5664"/>
    <w:rsid w:val="0071582C"/>
    <w:rsid w:val="007261A8"/>
    <w:rsid w:val="00726E58"/>
    <w:rsid w:val="00726E8B"/>
    <w:rsid w:val="00727B75"/>
    <w:rsid w:val="007309FB"/>
    <w:rsid w:val="00752483"/>
    <w:rsid w:val="00754204"/>
    <w:rsid w:val="00771A87"/>
    <w:rsid w:val="00775CFC"/>
    <w:rsid w:val="007822A6"/>
    <w:rsid w:val="007872B6"/>
    <w:rsid w:val="0079049D"/>
    <w:rsid w:val="007A52DE"/>
    <w:rsid w:val="007B6C4F"/>
    <w:rsid w:val="007C0807"/>
    <w:rsid w:val="007C147B"/>
    <w:rsid w:val="007C4C83"/>
    <w:rsid w:val="007C7B54"/>
    <w:rsid w:val="007E3077"/>
    <w:rsid w:val="007E7763"/>
    <w:rsid w:val="007F74B0"/>
    <w:rsid w:val="007F7D56"/>
    <w:rsid w:val="00803D54"/>
    <w:rsid w:val="008159AC"/>
    <w:rsid w:val="0081634C"/>
    <w:rsid w:val="008220A5"/>
    <w:rsid w:val="008249AC"/>
    <w:rsid w:val="00833FC0"/>
    <w:rsid w:val="0084086E"/>
    <w:rsid w:val="00850A2B"/>
    <w:rsid w:val="0085708A"/>
    <w:rsid w:val="00860CA7"/>
    <w:rsid w:val="008628C7"/>
    <w:rsid w:val="0086409B"/>
    <w:rsid w:val="008655A2"/>
    <w:rsid w:val="0087180D"/>
    <w:rsid w:val="0087385F"/>
    <w:rsid w:val="00875CD2"/>
    <w:rsid w:val="008848A1"/>
    <w:rsid w:val="00893053"/>
    <w:rsid w:val="00893AE9"/>
    <w:rsid w:val="008A14BB"/>
    <w:rsid w:val="008B2A2D"/>
    <w:rsid w:val="008B5E78"/>
    <w:rsid w:val="008B736F"/>
    <w:rsid w:val="008C1FB7"/>
    <w:rsid w:val="008C5EDF"/>
    <w:rsid w:val="008D36EF"/>
    <w:rsid w:val="008E4E38"/>
    <w:rsid w:val="008E5A52"/>
    <w:rsid w:val="008F440C"/>
    <w:rsid w:val="008F6606"/>
    <w:rsid w:val="008F7FFA"/>
    <w:rsid w:val="0090031C"/>
    <w:rsid w:val="00900BDF"/>
    <w:rsid w:val="00902CC1"/>
    <w:rsid w:val="00926DEA"/>
    <w:rsid w:val="0093292D"/>
    <w:rsid w:val="00935D21"/>
    <w:rsid w:val="00991D5E"/>
    <w:rsid w:val="00992E07"/>
    <w:rsid w:val="009954AD"/>
    <w:rsid w:val="009D0E2A"/>
    <w:rsid w:val="009D1B1D"/>
    <w:rsid w:val="009E1EDB"/>
    <w:rsid w:val="009F22B0"/>
    <w:rsid w:val="009F782D"/>
    <w:rsid w:val="00A02021"/>
    <w:rsid w:val="00A16827"/>
    <w:rsid w:val="00A3486F"/>
    <w:rsid w:val="00A42D33"/>
    <w:rsid w:val="00A56496"/>
    <w:rsid w:val="00A61C58"/>
    <w:rsid w:val="00A73A18"/>
    <w:rsid w:val="00A821AB"/>
    <w:rsid w:val="00A929FA"/>
    <w:rsid w:val="00AC5857"/>
    <w:rsid w:val="00AC625E"/>
    <w:rsid w:val="00AD1C9F"/>
    <w:rsid w:val="00AD5E00"/>
    <w:rsid w:val="00AD6D2D"/>
    <w:rsid w:val="00AE17F6"/>
    <w:rsid w:val="00AE2367"/>
    <w:rsid w:val="00AE2AD1"/>
    <w:rsid w:val="00AE7B18"/>
    <w:rsid w:val="00AF4F05"/>
    <w:rsid w:val="00B20E7E"/>
    <w:rsid w:val="00B36735"/>
    <w:rsid w:val="00B41D7C"/>
    <w:rsid w:val="00B440E9"/>
    <w:rsid w:val="00B44BC0"/>
    <w:rsid w:val="00B56F15"/>
    <w:rsid w:val="00B719EA"/>
    <w:rsid w:val="00B73676"/>
    <w:rsid w:val="00B815A3"/>
    <w:rsid w:val="00BB2FC7"/>
    <w:rsid w:val="00BB5D81"/>
    <w:rsid w:val="00BC060C"/>
    <w:rsid w:val="00BC7E6A"/>
    <w:rsid w:val="00BD2EB3"/>
    <w:rsid w:val="00BF20E4"/>
    <w:rsid w:val="00C067A1"/>
    <w:rsid w:val="00C25173"/>
    <w:rsid w:val="00C258EA"/>
    <w:rsid w:val="00C26101"/>
    <w:rsid w:val="00C30295"/>
    <w:rsid w:val="00C54817"/>
    <w:rsid w:val="00C56072"/>
    <w:rsid w:val="00C60F3C"/>
    <w:rsid w:val="00C67BD5"/>
    <w:rsid w:val="00C725A3"/>
    <w:rsid w:val="00C74D67"/>
    <w:rsid w:val="00C76DD9"/>
    <w:rsid w:val="00C77CDC"/>
    <w:rsid w:val="00CA1186"/>
    <w:rsid w:val="00CA4C73"/>
    <w:rsid w:val="00CB39D7"/>
    <w:rsid w:val="00CB4A02"/>
    <w:rsid w:val="00CD0136"/>
    <w:rsid w:val="00CF6F6D"/>
    <w:rsid w:val="00D112F8"/>
    <w:rsid w:val="00D2685C"/>
    <w:rsid w:val="00D42A5E"/>
    <w:rsid w:val="00D42FBB"/>
    <w:rsid w:val="00D460AF"/>
    <w:rsid w:val="00D464DD"/>
    <w:rsid w:val="00D60BA1"/>
    <w:rsid w:val="00D71966"/>
    <w:rsid w:val="00DA3A07"/>
    <w:rsid w:val="00DD315B"/>
    <w:rsid w:val="00DE377F"/>
    <w:rsid w:val="00DE5486"/>
    <w:rsid w:val="00DE6F9E"/>
    <w:rsid w:val="00DF0B22"/>
    <w:rsid w:val="00DF739C"/>
    <w:rsid w:val="00DF7E42"/>
    <w:rsid w:val="00E01C8D"/>
    <w:rsid w:val="00E020E7"/>
    <w:rsid w:val="00E07236"/>
    <w:rsid w:val="00E1523C"/>
    <w:rsid w:val="00E158C7"/>
    <w:rsid w:val="00E208C2"/>
    <w:rsid w:val="00E25FCA"/>
    <w:rsid w:val="00E372AA"/>
    <w:rsid w:val="00E5462A"/>
    <w:rsid w:val="00E56E34"/>
    <w:rsid w:val="00E57414"/>
    <w:rsid w:val="00E62D9A"/>
    <w:rsid w:val="00E63AFA"/>
    <w:rsid w:val="00E662DF"/>
    <w:rsid w:val="00E8397A"/>
    <w:rsid w:val="00EA256D"/>
    <w:rsid w:val="00EA2EC1"/>
    <w:rsid w:val="00EA62FF"/>
    <w:rsid w:val="00EB052B"/>
    <w:rsid w:val="00EB1751"/>
    <w:rsid w:val="00EB316B"/>
    <w:rsid w:val="00EB731F"/>
    <w:rsid w:val="00EC2692"/>
    <w:rsid w:val="00ED2F07"/>
    <w:rsid w:val="00EF305D"/>
    <w:rsid w:val="00EF499D"/>
    <w:rsid w:val="00F23E5B"/>
    <w:rsid w:val="00F97EB5"/>
    <w:rsid w:val="00FB24F1"/>
    <w:rsid w:val="00FB5CE3"/>
    <w:rsid w:val="00FD40DD"/>
    <w:rsid w:val="00FE3D8C"/>
    <w:rsid w:val="00FE7938"/>
    <w:rsid w:val="00FF311C"/>
    <w:rsid w:val="0135180C"/>
    <w:rsid w:val="05DFF1A0"/>
    <w:rsid w:val="05E6D933"/>
    <w:rsid w:val="08813FC8"/>
    <w:rsid w:val="0A227213"/>
    <w:rsid w:val="0AB4CAD2"/>
    <w:rsid w:val="0AF7ECBC"/>
    <w:rsid w:val="0CA6432D"/>
    <w:rsid w:val="11290D2E"/>
    <w:rsid w:val="1175F5EE"/>
    <w:rsid w:val="13275F15"/>
    <w:rsid w:val="1371B909"/>
    <w:rsid w:val="13F916AE"/>
    <w:rsid w:val="161444ED"/>
    <w:rsid w:val="1761B821"/>
    <w:rsid w:val="19FF6BC0"/>
    <w:rsid w:val="1AD79A36"/>
    <w:rsid w:val="1C08E37B"/>
    <w:rsid w:val="1DF6340D"/>
    <w:rsid w:val="1E0F3AF8"/>
    <w:rsid w:val="1F195D93"/>
    <w:rsid w:val="1FAB0B59"/>
    <w:rsid w:val="2FD8D06D"/>
    <w:rsid w:val="309BC9B9"/>
    <w:rsid w:val="32379A1A"/>
    <w:rsid w:val="349F8673"/>
    <w:rsid w:val="356F3ADC"/>
    <w:rsid w:val="380F4588"/>
    <w:rsid w:val="3D10B55D"/>
    <w:rsid w:val="4045CA81"/>
    <w:rsid w:val="4297894D"/>
    <w:rsid w:val="4485A382"/>
    <w:rsid w:val="44BC7E19"/>
    <w:rsid w:val="45CE5B80"/>
    <w:rsid w:val="46584E7A"/>
    <w:rsid w:val="46DB702D"/>
    <w:rsid w:val="4745A886"/>
    <w:rsid w:val="48759741"/>
    <w:rsid w:val="4B9EBC28"/>
    <w:rsid w:val="4C0FE5A0"/>
    <w:rsid w:val="4D460256"/>
    <w:rsid w:val="51547340"/>
    <w:rsid w:val="51C0E1C6"/>
    <w:rsid w:val="52333D2A"/>
    <w:rsid w:val="5BF3FBD5"/>
    <w:rsid w:val="5CC7E19F"/>
    <w:rsid w:val="5D76B86F"/>
    <w:rsid w:val="5DBE42C4"/>
    <w:rsid w:val="5F5E1AEF"/>
    <w:rsid w:val="61B4CB32"/>
    <w:rsid w:val="682FFEB7"/>
    <w:rsid w:val="68FC85A4"/>
    <w:rsid w:val="6A99918F"/>
    <w:rsid w:val="6CBD7307"/>
    <w:rsid w:val="6DA6F79F"/>
    <w:rsid w:val="6F032BC8"/>
    <w:rsid w:val="71BFD4A8"/>
    <w:rsid w:val="72225F86"/>
    <w:rsid w:val="75842255"/>
    <w:rsid w:val="76E4F5CB"/>
    <w:rsid w:val="7747C37B"/>
    <w:rsid w:val="78ECD548"/>
    <w:rsid w:val="7B0EE666"/>
    <w:rsid w:val="7C730F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B3A56104-78C4-4DA2-AA95-F5E05CDF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C9E"/>
    <w:rPr>
      <w:rFonts w:ascii="Garamond" w:eastAsia="Times New Roman" w:hAnsi="Garamond"/>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eastAsia="Calibri" w:hAnsi="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eastAsia="Calibri" w:hAnsi="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eastAsia="Calibri" w:hAnsi="Calibri"/>
      <w:sz w:val="20"/>
      <w:lang w:val="en-US" w:eastAsia="en-US"/>
    </w:rPr>
  </w:style>
  <w:style w:type="character" w:customStyle="1" w:styleId="FootnoteTextChar">
    <w:name w:val="Footnote Text Char"/>
    <w:link w:val="FootnoteText"/>
    <w:uiPriority w:val="99"/>
    <w:rsid w:val="00EB316B"/>
    <w:rPr>
      <w:rFonts w:ascii="Calibri" w:eastAsia="Calibri" w:hAnsi="Calibri"/>
      <w:lang w:val="en-US" w:eastAsia="en-US"/>
    </w:rPr>
  </w:style>
  <w:style w:type="character" w:styleId="FootnoteReference">
    <w:name w:val="footnote reference"/>
    <w:uiPriority w:val="99"/>
    <w:unhideWhenUsed/>
    <w:rsid w:val="00EB316B"/>
    <w:rPr>
      <w:vertAlign w:val="superscript"/>
    </w:rPr>
  </w:style>
  <w:style w:type="character" w:customStyle="1" w:styleId="Heading1Char">
    <w:name w:val="Heading 1 Char"/>
    <w:link w:val="Heading1"/>
    <w:rsid w:val="00445798"/>
    <w:rPr>
      <w:rFonts w:ascii="Arial" w:eastAsia="Times New Roman" w:hAnsi="Arial"/>
      <w:b/>
      <w:sz w:val="24"/>
      <w:szCs w:val="24"/>
      <w:shd w:val="clear" w:color="auto" w:fill="BFBFBF"/>
    </w:rPr>
  </w:style>
  <w:style w:type="character" w:customStyle="1" w:styleId="Heading2Char">
    <w:name w:val="Heading 2 Char"/>
    <w:link w:val="Heading2"/>
    <w:rsid w:val="000D0F09"/>
    <w:rPr>
      <w:rFonts w:ascii="Arial" w:eastAsia="Times New Roman" w:hAnsi="Arial" w:cs="Arial"/>
      <w:b/>
      <w:bCs/>
      <w:sz w:val="24"/>
      <w:szCs w:val="24"/>
      <w:u w:val="single"/>
    </w:rPr>
  </w:style>
  <w:style w:type="table" w:styleId="TableGridLight">
    <w:name w:val="Grid Table Light"/>
    <w:basedOn w:val="TableNormal"/>
    <w:uiPriority w:val="40"/>
    <w:rsid w:val="004457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customStyle="1" w:styleId="CommentTextChar">
    <w:name w:val="Comment Text Char"/>
    <w:basedOn w:val="DefaultParagraphFont"/>
    <w:link w:val="CommentText"/>
    <w:rsid w:val="009D0E2A"/>
    <w:rPr>
      <w:rFonts w:ascii="Garamond" w:eastAsia="Times New Roman" w:hAnsi="Garamond"/>
    </w:rPr>
  </w:style>
  <w:style w:type="paragraph" w:styleId="CommentSubject">
    <w:name w:val="annotation subject"/>
    <w:basedOn w:val="CommentText"/>
    <w:next w:val="CommentText"/>
    <w:link w:val="CommentSubjectChar"/>
    <w:rsid w:val="009D0E2A"/>
    <w:rPr>
      <w:b/>
      <w:bCs/>
    </w:rPr>
  </w:style>
  <w:style w:type="character" w:customStyle="1" w:styleId="CommentSubjectChar">
    <w:name w:val="Comment Subject Char"/>
    <w:basedOn w:val="CommentTextChar"/>
    <w:link w:val="CommentSubject"/>
    <w:rsid w:val="009D0E2A"/>
    <w:rPr>
      <w:rFonts w:ascii="Garamond" w:eastAsia="Times New Roman" w:hAnsi="Garamond"/>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customStyle="1" w:styleId="HeaderChar">
    <w:name w:val="Header Char"/>
    <w:basedOn w:val="DefaultParagraphFont"/>
    <w:link w:val="Header"/>
    <w:rsid w:val="00893053"/>
    <w:rPr>
      <w:rFonts w:ascii="Garamond" w:eastAsia="Times New Roman" w:hAnsi="Garamond"/>
      <w:sz w:val="22"/>
    </w:rPr>
  </w:style>
  <w:style w:type="paragraph" w:styleId="Footer">
    <w:name w:val="footer"/>
    <w:basedOn w:val="Normal"/>
    <w:link w:val="FooterChar"/>
    <w:rsid w:val="00893053"/>
    <w:pPr>
      <w:tabs>
        <w:tab w:val="center" w:pos="4513"/>
        <w:tab w:val="right" w:pos="9026"/>
      </w:tabs>
    </w:pPr>
  </w:style>
  <w:style w:type="character" w:customStyle="1" w:styleId="FooterChar">
    <w:name w:val="Footer Char"/>
    <w:basedOn w:val="DefaultParagraphFont"/>
    <w:link w:val="Footer"/>
    <w:rsid w:val="00893053"/>
    <w:rPr>
      <w:rFonts w:ascii="Garamond" w:eastAsia="Times New Roman" w:hAnsi="Garamond"/>
      <w:sz w:val="22"/>
    </w:rPr>
  </w:style>
  <w:style w:type="paragraph" w:styleId="NormalWeb">
    <w:name w:val="Normal (Web)"/>
    <w:basedOn w:val="Normal"/>
    <w:uiPriority w:val="99"/>
    <w:rsid w:val="007872B6"/>
    <w:rPr>
      <w:rFonts w:ascii="Times New Roman" w:hAnsi="Times New Roman"/>
      <w:sz w:val="24"/>
      <w:szCs w:val="24"/>
    </w:rPr>
  </w:style>
  <w:style w:type="paragraph" w:styleId="Revision">
    <w:name w:val="Revision"/>
    <w:hidden/>
    <w:uiPriority w:val="99"/>
    <w:semiHidden/>
    <w:rsid w:val="00771A87"/>
    <w:rPr>
      <w:rFonts w:ascii="Garamond" w:eastAsia="Times New Roman" w:hAnsi="Garamond"/>
      <w:sz w:val="22"/>
    </w:rPr>
  </w:style>
  <w:style w:type="character" w:styleId="UnresolvedMention">
    <w:name w:val="Unresolved Mention"/>
    <w:basedOn w:val="DefaultParagraphFont"/>
    <w:uiPriority w:val="99"/>
    <w:semiHidden/>
    <w:unhideWhenUsed/>
    <w:rsid w:val="0022482D"/>
    <w:rPr>
      <w:color w:val="605E5C"/>
      <w:shd w:val="clear" w:color="auto" w:fill="E1DFDD"/>
    </w:rPr>
  </w:style>
  <w:style w:type="character" w:styleId="FollowedHyperlink">
    <w:name w:val="FollowedHyperlink"/>
    <w:basedOn w:val="DefaultParagraphFont"/>
    <w:rsid w:val="008F7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179517707">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yorksj.ac.uk/policies-and-documents/freedom-of-speech/"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e05ec25f956ea9db75cbf71aba56d09e">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0ef545acf5037e72817fe71795d89c4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3.xml><?xml version="1.0" encoding="utf-8"?>
<ds:datastoreItem xmlns:ds="http://schemas.openxmlformats.org/officeDocument/2006/customXml" ds:itemID="{EF013415-D696-4D5C-BE60-70F96433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9400e-9c8e-4adb-b0e6-45774aa4ac6f"/>
    <ds:schemaRef ds:uri="78319a27-10fa-4cc4-81ef-3865e74f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1042</Words>
  <Characters>6795</Characters>
  <Application>Microsoft Office Word</Application>
  <DocSecurity>2</DocSecurity>
  <Lines>56</Lines>
  <Paragraphs>15</Paragraphs>
  <ScaleCrop>false</ScaleCrop>
  <Company>York St John College</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Stephen Precious</cp:lastModifiedBy>
  <cp:revision>2</cp:revision>
  <dcterms:created xsi:type="dcterms:W3CDTF">2026-06-23T14:31:00Z</dcterms:created>
  <dcterms:modified xsi:type="dcterms:W3CDTF">2026-06-23T14:31:00Z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y fmtid="{D5CDD505-2E9C-101B-9397-08002B2CF9AE}" pid="3" name="Order">
    <vt:r8>5800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